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tabs>
          <w:tab w:pos="8020" w:val="left" w:leader="none"/>
        </w:tabs>
        <w:spacing w:before="0"/>
        <w:ind w:left="111"/>
        <w:rPr>
          <w:rFonts w:ascii="Times New Roman"/>
        </w:rPr>
      </w:pPr>
      <w:r>
        <w:rPr>
          <w:rFonts w:ascii="Times New Roman"/>
        </w:rPr>
        <w:pict>
          <v:group style="width:108pt;height:38.050pt;mso-position-horizontal-relative:char;mso-position-vertical-relative:line" coordorigin="0,0" coordsize="2160,761">
            <v:shape style="position:absolute;left:0;top:0;width:2160;height:708" type="#_x0000_t75" stroked="false">
              <v:imagedata r:id="rId6" o:title=""/>
            </v:shape>
            <v:line style="position:absolute" from="0,752" to="2159,752" stroked="true" strokeweight=".812pt" strokecolor="#000000">
              <v:stroke dashstyle="solid"/>
            </v:line>
          </v:group>
        </w:pict>
      </w:r>
      <w:r>
        <w:rPr>
          <w:rFonts w:ascii="Times New Roman"/>
        </w:rPr>
      </w:r>
      <w:r>
        <w:rPr>
          <w:rFonts w:ascii="Times New Roman"/>
        </w:rPr>
        <w:tab/>
      </w:r>
      <w:r>
        <w:rPr>
          <w:rFonts w:ascii="Times New Roman"/>
          <w:position w:val="29"/>
        </w:rPr>
        <w:pict>
          <v:shape style="width:142pt;height:20.5pt;mso-position-horizontal-relative:char;mso-position-vertical-relative:line" type="#_x0000_t202" filled="true" fillcolor="#d1d3d4" stroked="true" strokeweight="2pt" strokecolor="#939598">
            <w10:anchorlock/>
            <v:textbox inset="0,0,0,0">
              <w:txbxContent>
                <w:p>
                  <w:pPr>
                    <w:spacing w:before="47"/>
                    <w:ind w:left="766" w:right="0" w:firstLine="0"/>
                    <w:jc w:val="left"/>
                    <w:rPr>
                      <w:rFonts w:ascii="Arial"/>
                      <w:b/>
                      <w:sz w:val="24"/>
                    </w:rPr>
                  </w:pPr>
                  <w:r>
                    <w:rPr>
                      <w:rFonts w:ascii="Arial"/>
                      <w:b/>
                      <w:sz w:val="24"/>
                    </w:rPr>
                    <w:t>Clear Form</w:t>
                  </w:r>
                </w:p>
              </w:txbxContent>
            </v:textbox>
            <v:fill type="solid"/>
            <v:stroke dashstyle="solid"/>
          </v:shape>
        </w:pict>
      </w:r>
      <w:r>
        <w:rPr>
          <w:rFonts w:ascii="Times New Roman"/>
          <w:position w:val="29"/>
        </w:rPr>
      </w:r>
    </w:p>
    <w:p>
      <w:pPr>
        <w:pStyle w:val="BodyText"/>
        <w:rPr>
          <w:rFonts w:ascii="Times New Roman"/>
          <w:sz w:val="13"/>
        </w:rPr>
      </w:pPr>
    </w:p>
    <w:p>
      <w:pPr>
        <w:spacing w:before="93"/>
        <w:ind w:left="2379" w:right="2397" w:firstLine="0"/>
        <w:jc w:val="center"/>
        <w:rPr>
          <w:b/>
          <w:sz w:val="24"/>
        </w:rPr>
      </w:pPr>
      <w:r>
        <w:rPr>
          <w:b/>
          <w:w w:val="115"/>
          <w:sz w:val="24"/>
        </w:rPr>
        <w:t>EMPLOYEE’S WITHHOLDING ALLOWANCE CERTIFICATE</w:t>
      </w:r>
    </w:p>
    <w:p>
      <w:pPr>
        <w:spacing w:before="165" w:after="27"/>
        <w:ind w:left="120" w:right="0" w:firstLine="0"/>
        <w:jc w:val="left"/>
        <w:rPr>
          <w:sz w:val="20"/>
        </w:rPr>
      </w:pPr>
      <w:r>
        <w:rPr>
          <w:w w:val="105"/>
          <w:sz w:val="20"/>
        </w:rPr>
        <w:t>Complete this form so that your employer can withhold the correct California state income tax from your paycheck.</w:t>
      </w: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00"/>
        <w:gridCol w:w="5400"/>
      </w:tblGrid>
      <w:tr>
        <w:trPr>
          <w:trHeight w:val="295" w:hRule="atLeast"/>
        </w:trPr>
        <w:tc>
          <w:tcPr>
            <w:tcW w:w="10800" w:type="dxa"/>
            <w:gridSpan w:val="2"/>
          </w:tcPr>
          <w:p>
            <w:pPr>
              <w:pStyle w:val="TableParagraph"/>
              <w:spacing w:line="240" w:lineRule="auto" w:before="30"/>
              <w:ind w:left="80"/>
              <w:jc w:val="left"/>
              <w:rPr>
                <w:b/>
                <w:sz w:val="20"/>
              </w:rPr>
            </w:pPr>
            <w:r>
              <w:rPr>
                <w:b/>
                <w:w w:val="105"/>
                <w:sz w:val="20"/>
              </w:rPr>
              <w:t>Enter Personal Information</w:t>
            </w:r>
          </w:p>
        </w:tc>
      </w:tr>
      <w:tr>
        <w:trPr>
          <w:trHeight w:val="605" w:hRule="atLeast"/>
        </w:trPr>
        <w:tc>
          <w:tcPr>
            <w:tcW w:w="5400" w:type="dxa"/>
          </w:tcPr>
          <w:p>
            <w:pPr>
              <w:pStyle w:val="TableParagraph"/>
              <w:spacing w:line="240" w:lineRule="auto" w:before="30"/>
              <w:ind w:left="80"/>
              <w:jc w:val="left"/>
              <w:rPr>
                <w:sz w:val="20"/>
              </w:rPr>
            </w:pPr>
            <w:r>
              <w:rPr>
                <w:w w:val="105"/>
                <w:sz w:val="20"/>
              </w:rPr>
              <w:t>First, Middle, Last Name</w:t>
            </w:r>
          </w:p>
        </w:tc>
        <w:tc>
          <w:tcPr>
            <w:tcW w:w="5400" w:type="dxa"/>
          </w:tcPr>
          <w:p>
            <w:pPr>
              <w:pStyle w:val="TableParagraph"/>
              <w:spacing w:line="240" w:lineRule="auto" w:before="30"/>
              <w:ind w:left="80"/>
              <w:jc w:val="left"/>
              <w:rPr>
                <w:sz w:val="20"/>
              </w:rPr>
            </w:pPr>
            <w:r>
              <w:rPr>
                <w:w w:val="110"/>
                <w:sz w:val="20"/>
              </w:rPr>
              <w:t>Social Security Number</w:t>
            </w:r>
          </w:p>
        </w:tc>
      </w:tr>
      <w:tr>
        <w:trPr>
          <w:trHeight w:val="1155" w:hRule="atLeast"/>
        </w:trPr>
        <w:tc>
          <w:tcPr>
            <w:tcW w:w="5400" w:type="dxa"/>
          </w:tcPr>
          <w:p>
            <w:pPr>
              <w:pStyle w:val="TableParagraph"/>
              <w:spacing w:line="240" w:lineRule="auto" w:before="30"/>
              <w:ind w:left="80"/>
              <w:jc w:val="left"/>
              <w:rPr>
                <w:sz w:val="20"/>
              </w:rPr>
            </w:pPr>
            <w:r>
              <w:rPr>
                <w:w w:val="105"/>
                <w:sz w:val="20"/>
              </w:rPr>
              <w:t>Address</w:t>
            </w:r>
          </w:p>
          <w:p>
            <w:pPr>
              <w:pStyle w:val="TableParagraph"/>
              <w:spacing w:line="240" w:lineRule="auto" w:before="4"/>
              <w:jc w:val="left"/>
              <w:rPr>
                <w:sz w:val="19"/>
              </w:rPr>
            </w:pPr>
          </w:p>
          <w:p>
            <w:pPr>
              <w:pStyle w:val="TableParagraph"/>
              <w:spacing w:line="20" w:lineRule="exact" w:before="0"/>
              <w:ind w:left="70"/>
              <w:jc w:val="left"/>
              <w:rPr>
                <w:sz w:val="2"/>
              </w:rPr>
            </w:pPr>
            <w:r>
              <w:rPr>
                <w:sz w:val="2"/>
              </w:rPr>
              <w:pict>
                <v:group style="width:261pt;height:1pt;mso-position-horizontal-relative:char;mso-position-vertical-relative:line" coordorigin="0,0" coordsize="5220,20">
                  <v:line style="position:absolute" from="0,10" to="5220,10" stroked="true" strokeweight="1pt" strokecolor="#000000">
                    <v:stroke dashstyle="solid"/>
                  </v:line>
                </v:group>
              </w:pict>
            </w:r>
            <w:r>
              <w:rPr>
                <w:sz w:val="2"/>
              </w:rPr>
            </w:r>
          </w:p>
          <w:p>
            <w:pPr>
              <w:pStyle w:val="TableParagraph"/>
              <w:spacing w:line="240" w:lineRule="auto" w:before="49"/>
              <w:ind w:left="80"/>
              <w:jc w:val="left"/>
              <w:rPr>
                <w:sz w:val="20"/>
              </w:rPr>
            </w:pPr>
            <w:r>
              <w:rPr>
                <w:w w:val="110"/>
                <w:sz w:val="20"/>
              </w:rPr>
              <w:t>City, State, and ZIP Code</w:t>
            </w:r>
          </w:p>
        </w:tc>
        <w:tc>
          <w:tcPr>
            <w:tcW w:w="5400" w:type="dxa"/>
          </w:tcPr>
          <w:p>
            <w:pPr>
              <w:pStyle w:val="TableParagraph"/>
              <w:spacing w:line="240" w:lineRule="auto" w:before="30"/>
              <w:ind w:left="80"/>
              <w:jc w:val="left"/>
              <w:rPr>
                <w:sz w:val="20"/>
              </w:rPr>
            </w:pPr>
            <w:r>
              <w:rPr>
                <w:w w:val="105"/>
                <w:sz w:val="20"/>
              </w:rPr>
              <w:t>Filing Status</w:t>
            </w:r>
          </w:p>
          <w:p>
            <w:pPr>
              <w:pStyle w:val="TableParagraph"/>
              <w:spacing w:line="235" w:lineRule="auto" w:before="90"/>
              <w:ind w:left="440" w:right="27"/>
              <w:jc w:val="left"/>
              <w:rPr>
                <w:sz w:val="20"/>
              </w:rPr>
            </w:pPr>
            <w:r>
              <w:rPr>
                <w:w w:val="105"/>
                <w:sz w:val="20"/>
              </w:rPr>
              <w:t>SINGLE or MARRIED (with two or more incomes) MARRIED (one income)</w:t>
            </w:r>
          </w:p>
          <w:p>
            <w:pPr>
              <w:pStyle w:val="TableParagraph"/>
              <w:spacing w:line="242" w:lineRule="exact" w:before="0"/>
              <w:ind w:left="440"/>
              <w:jc w:val="left"/>
              <w:rPr>
                <w:sz w:val="20"/>
              </w:rPr>
            </w:pPr>
            <w:r>
              <w:rPr>
                <w:w w:val="120"/>
                <w:sz w:val="20"/>
              </w:rPr>
              <w:t>HEAD OF HOUSEHOLD</w:t>
            </w:r>
          </w:p>
        </w:tc>
      </w:tr>
    </w:tbl>
    <w:p>
      <w:pPr>
        <w:pStyle w:val="Heading2"/>
        <w:numPr>
          <w:ilvl w:val="0"/>
          <w:numId w:val="1"/>
        </w:numPr>
        <w:tabs>
          <w:tab w:pos="479" w:val="left" w:leader="none"/>
          <w:tab w:pos="480" w:val="left" w:leader="none"/>
        </w:tabs>
        <w:spacing w:line="240" w:lineRule="auto" w:before="168" w:after="0"/>
        <w:ind w:left="480" w:right="0" w:hanging="360"/>
        <w:jc w:val="left"/>
      </w:pPr>
      <w:r>
        <w:rPr/>
        <w:pict>
          <v:group style="position:absolute;margin-left:310.25pt;margin-top:-38.640907pt;width:9pt;height:33.4pt;mso-position-horizontal-relative:page;mso-position-vertical-relative:paragraph;z-index:-252685312" coordorigin="6205,-773" coordsize="180,668">
            <v:rect style="position:absolute;left:6215;top:-763;width:160;height:168" filled="false" stroked="true" strokeweight="1pt" strokecolor="#000000">
              <v:stroke dashstyle="solid"/>
            </v:rect>
            <v:rect style="position:absolute;left:6215;top:-523;width:160;height:168" filled="false" stroked="true" strokeweight="1pt" strokecolor="#000000">
              <v:stroke dashstyle="solid"/>
            </v:rect>
            <v:rect style="position:absolute;left:6215;top:-283;width:160;height:168" filled="false" stroked="true" strokeweight="1pt" strokecolor="#000000">
              <v:stroke dashstyle="solid"/>
            </v:rect>
            <w10:wrap type="none"/>
          </v:group>
        </w:pict>
      </w:r>
      <w:r>
        <w:rPr>
          <w:spacing w:val="-4"/>
          <w:w w:val="105"/>
        </w:rPr>
        <w:t>Total</w:t>
      </w:r>
      <w:r>
        <w:rPr>
          <w:spacing w:val="7"/>
          <w:w w:val="105"/>
        </w:rPr>
        <w:t> </w:t>
      </w:r>
      <w:r>
        <w:rPr>
          <w:w w:val="105"/>
        </w:rPr>
        <w:t>Number</w:t>
      </w:r>
      <w:r>
        <w:rPr>
          <w:spacing w:val="7"/>
          <w:w w:val="105"/>
        </w:rPr>
        <w:t> </w:t>
      </w:r>
      <w:r>
        <w:rPr>
          <w:w w:val="105"/>
        </w:rPr>
        <w:t>of</w:t>
      </w:r>
      <w:r>
        <w:rPr>
          <w:spacing w:val="1"/>
          <w:w w:val="105"/>
        </w:rPr>
        <w:t> </w:t>
      </w:r>
      <w:r>
        <w:rPr>
          <w:w w:val="105"/>
        </w:rPr>
        <w:t>Allowances</w:t>
      </w:r>
      <w:r>
        <w:rPr>
          <w:spacing w:val="7"/>
          <w:w w:val="105"/>
        </w:rPr>
        <w:t> </w:t>
      </w:r>
      <w:r>
        <w:rPr>
          <w:spacing w:val="-3"/>
          <w:w w:val="105"/>
        </w:rPr>
        <w:t>you’re</w:t>
      </w:r>
      <w:r>
        <w:rPr>
          <w:spacing w:val="8"/>
          <w:w w:val="105"/>
        </w:rPr>
        <w:t> </w:t>
      </w:r>
      <w:r>
        <w:rPr>
          <w:w w:val="105"/>
        </w:rPr>
        <w:t>claiming</w:t>
      </w:r>
      <w:r>
        <w:rPr>
          <w:spacing w:val="7"/>
          <w:w w:val="105"/>
        </w:rPr>
        <w:t> </w:t>
      </w:r>
      <w:r>
        <w:rPr>
          <w:w w:val="105"/>
        </w:rPr>
        <w:t>(Use</w:t>
      </w:r>
      <w:r>
        <w:rPr>
          <w:spacing w:val="1"/>
          <w:w w:val="105"/>
        </w:rPr>
        <w:t> </w:t>
      </w:r>
      <w:r>
        <w:rPr>
          <w:w w:val="105"/>
        </w:rPr>
        <w:t>Worksheet A</w:t>
      </w:r>
      <w:r>
        <w:rPr>
          <w:spacing w:val="8"/>
          <w:w w:val="105"/>
        </w:rPr>
        <w:t> </w:t>
      </w:r>
      <w:r>
        <w:rPr>
          <w:w w:val="105"/>
        </w:rPr>
        <w:t>for</w:t>
      </w:r>
      <w:r>
        <w:rPr>
          <w:spacing w:val="7"/>
          <w:w w:val="105"/>
        </w:rPr>
        <w:t> </w:t>
      </w:r>
      <w:r>
        <w:rPr>
          <w:w w:val="105"/>
        </w:rPr>
        <w:t>regular</w:t>
      </w:r>
      <w:r>
        <w:rPr>
          <w:spacing w:val="8"/>
          <w:w w:val="105"/>
        </w:rPr>
        <w:t> </w:t>
      </w:r>
      <w:r>
        <w:rPr>
          <w:w w:val="105"/>
        </w:rPr>
        <w:t>withholding</w:t>
      </w:r>
    </w:p>
    <w:p>
      <w:pPr>
        <w:tabs>
          <w:tab w:pos="9439" w:val="left" w:leader="none"/>
          <w:tab w:pos="10879" w:val="left" w:leader="none"/>
        </w:tabs>
        <w:spacing w:before="21"/>
        <w:ind w:left="480" w:right="0" w:firstLine="0"/>
        <w:jc w:val="left"/>
        <w:rPr>
          <w:sz w:val="18"/>
        </w:rPr>
      </w:pPr>
      <w:r>
        <w:rPr>
          <w:w w:val="105"/>
          <w:sz w:val="18"/>
        </w:rPr>
        <w:t>allowances.</w:t>
      </w:r>
      <w:r>
        <w:rPr>
          <w:spacing w:val="7"/>
          <w:w w:val="105"/>
          <w:sz w:val="18"/>
        </w:rPr>
        <w:t> </w:t>
      </w:r>
      <w:r>
        <w:rPr>
          <w:w w:val="105"/>
          <w:sz w:val="18"/>
        </w:rPr>
        <w:t>Use</w:t>
      </w:r>
      <w:r>
        <w:rPr>
          <w:spacing w:val="7"/>
          <w:w w:val="105"/>
          <w:sz w:val="18"/>
        </w:rPr>
        <w:t> </w:t>
      </w:r>
      <w:r>
        <w:rPr>
          <w:w w:val="105"/>
          <w:sz w:val="18"/>
        </w:rPr>
        <w:t>other</w:t>
      </w:r>
      <w:r>
        <w:rPr>
          <w:spacing w:val="8"/>
          <w:w w:val="105"/>
          <w:sz w:val="18"/>
        </w:rPr>
        <w:t> </w:t>
      </w:r>
      <w:r>
        <w:rPr>
          <w:w w:val="105"/>
          <w:sz w:val="18"/>
        </w:rPr>
        <w:t>worksheets</w:t>
      </w:r>
      <w:r>
        <w:rPr>
          <w:spacing w:val="7"/>
          <w:w w:val="105"/>
          <w:sz w:val="18"/>
        </w:rPr>
        <w:t> </w:t>
      </w:r>
      <w:r>
        <w:rPr>
          <w:w w:val="105"/>
          <w:sz w:val="18"/>
        </w:rPr>
        <w:t>on</w:t>
      </w:r>
      <w:r>
        <w:rPr>
          <w:spacing w:val="7"/>
          <w:w w:val="105"/>
          <w:sz w:val="18"/>
        </w:rPr>
        <w:t> </w:t>
      </w:r>
      <w:r>
        <w:rPr>
          <w:w w:val="105"/>
          <w:sz w:val="18"/>
        </w:rPr>
        <w:t>the</w:t>
      </w:r>
      <w:r>
        <w:rPr>
          <w:spacing w:val="8"/>
          <w:w w:val="105"/>
          <w:sz w:val="18"/>
        </w:rPr>
        <w:t> </w:t>
      </w:r>
      <w:r>
        <w:rPr>
          <w:w w:val="105"/>
          <w:sz w:val="18"/>
        </w:rPr>
        <w:t>following</w:t>
      </w:r>
      <w:r>
        <w:rPr>
          <w:spacing w:val="7"/>
          <w:w w:val="105"/>
          <w:sz w:val="18"/>
        </w:rPr>
        <w:t> </w:t>
      </w:r>
      <w:r>
        <w:rPr>
          <w:w w:val="105"/>
          <w:sz w:val="18"/>
        </w:rPr>
        <w:t>pages</w:t>
      </w:r>
      <w:r>
        <w:rPr>
          <w:spacing w:val="7"/>
          <w:w w:val="105"/>
          <w:sz w:val="18"/>
        </w:rPr>
        <w:t> </w:t>
      </w:r>
      <w:r>
        <w:rPr>
          <w:w w:val="105"/>
          <w:sz w:val="18"/>
        </w:rPr>
        <w:t>as</w:t>
      </w:r>
      <w:r>
        <w:rPr>
          <w:spacing w:val="8"/>
          <w:w w:val="105"/>
          <w:sz w:val="18"/>
        </w:rPr>
        <w:t> </w:t>
      </w:r>
      <w:r>
        <w:rPr>
          <w:w w:val="105"/>
          <w:sz w:val="18"/>
        </w:rPr>
        <w:t>applicable, Worksheet A+B).</w:t>
      </w:r>
      <w:r>
        <w:rPr>
          <w:sz w:val="18"/>
        </w:rPr>
        <w:tab/>
      </w:r>
      <w:r>
        <w:rPr>
          <w:w w:val="122"/>
          <w:sz w:val="18"/>
          <w:u w:val="single"/>
        </w:rPr>
        <w:t> </w:t>
      </w:r>
      <w:r>
        <w:rPr>
          <w:sz w:val="18"/>
          <w:u w:val="single"/>
        </w:rPr>
        <w:tab/>
      </w:r>
    </w:p>
    <w:p>
      <w:pPr>
        <w:pStyle w:val="BodyText"/>
        <w:spacing w:before="4"/>
      </w:pPr>
    </w:p>
    <w:p>
      <w:pPr>
        <w:pStyle w:val="ListParagraph"/>
        <w:numPr>
          <w:ilvl w:val="0"/>
          <w:numId w:val="1"/>
        </w:numPr>
        <w:tabs>
          <w:tab w:pos="479" w:val="left" w:leader="none"/>
          <w:tab w:pos="480" w:val="left" w:leader="none"/>
          <w:tab w:pos="9439" w:val="left" w:leader="none"/>
          <w:tab w:pos="10879" w:val="left" w:leader="none"/>
        </w:tabs>
        <w:spacing w:line="240" w:lineRule="auto" w:before="0" w:after="0"/>
        <w:ind w:left="480" w:right="0" w:hanging="360"/>
        <w:jc w:val="left"/>
        <w:rPr>
          <w:b/>
          <w:sz w:val="18"/>
        </w:rPr>
      </w:pPr>
      <w:r>
        <w:rPr>
          <w:w w:val="105"/>
          <w:sz w:val="18"/>
        </w:rPr>
        <w:t>Additional</w:t>
      </w:r>
      <w:r>
        <w:rPr>
          <w:spacing w:val="4"/>
          <w:w w:val="105"/>
          <w:sz w:val="18"/>
        </w:rPr>
        <w:t> </w:t>
      </w:r>
      <w:r>
        <w:rPr>
          <w:w w:val="105"/>
          <w:sz w:val="18"/>
        </w:rPr>
        <w:t>amount,</w:t>
      </w:r>
      <w:r>
        <w:rPr>
          <w:spacing w:val="5"/>
          <w:w w:val="105"/>
          <w:sz w:val="18"/>
        </w:rPr>
        <w:t> </w:t>
      </w:r>
      <w:r>
        <w:rPr>
          <w:w w:val="105"/>
          <w:sz w:val="18"/>
        </w:rPr>
        <w:t>if</w:t>
      </w:r>
      <w:r>
        <w:rPr>
          <w:spacing w:val="5"/>
          <w:w w:val="105"/>
          <w:sz w:val="18"/>
        </w:rPr>
        <w:t> </w:t>
      </w:r>
      <w:r>
        <w:rPr>
          <w:spacing w:val="-6"/>
          <w:w w:val="105"/>
          <w:sz w:val="18"/>
        </w:rPr>
        <w:t>any,</w:t>
      </w:r>
      <w:r>
        <w:rPr>
          <w:spacing w:val="5"/>
          <w:w w:val="105"/>
          <w:sz w:val="18"/>
        </w:rPr>
        <w:t> </w:t>
      </w:r>
      <w:r>
        <w:rPr>
          <w:w w:val="105"/>
          <w:sz w:val="18"/>
        </w:rPr>
        <w:t>you</w:t>
      </w:r>
      <w:r>
        <w:rPr>
          <w:spacing w:val="4"/>
          <w:w w:val="105"/>
          <w:sz w:val="18"/>
        </w:rPr>
        <w:t> </w:t>
      </w:r>
      <w:r>
        <w:rPr>
          <w:w w:val="105"/>
          <w:sz w:val="18"/>
        </w:rPr>
        <w:t>want</w:t>
      </w:r>
      <w:r>
        <w:rPr>
          <w:spacing w:val="5"/>
          <w:w w:val="105"/>
          <w:sz w:val="18"/>
        </w:rPr>
        <w:t> </w:t>
      </w:r>
      <w:r>
        <w:rPr>
          <w:w w:val="105"/>
          <w:sz w:val="18"/>
        </w:rPr>
        <w:t>withheld</w:t>
      </w:r>
      <w:r>
        <w:rPr>
          <w:spacing w:val="5"/>
          <w:w w:val="105"/>
          <w:sz w:val="18"/>
        </w:rPr>
        <w:t> </w:t>
      </w:r>
      <w:r>
        <w:rPr>
          <w:w w:val="105"/>
          <w:sz w:val="18"/>
        </w:rPr>
        <w:t>each</w:t>
      </w:r>
      <w:r>
        <w:rPr>
          <w:spacing w:val="5"/>
          <w:w w:val="105"/>
          <w:sz w:val="18"/>
        </w:rPr>
        <w:t> </w:t>
      </w:r>
      <w:r>
        <w:rPr>
          <w:w w:val="105"/>
          <w:sz w:val="18"/>
        </w:rPr>
        <w:t>pay</w:t>
      </w:r>
      <w:r>
        <w:rPr>
          <w:spacing w:val="4"/>
          <w:w w:val="105"/>
          <w:sz w:val="18"/>
        </w:rPr>
        <w:t> </w:t>
      </w:r>
      <w:r>
        <w:rPr>
          <w:w w:val="105"/>
          <w:sz w:val="18"/>
        </w:rPr>
        <w:t>period</w:t>
      </w:r>
      <w:r>
        <w:rPr>
          <w:spacing w:val="5"/>
          <w:w w:val="105"/>
          <w:sz w:val="18"/>
        </w:rPr>
        <w:t> </w:t>
      </w:r>
      <w:r>
        <w:rPr>
          <w:w w:val="105"/>
          <w:sz w:val="18"/>
        </w:rPr>
        <w:t>(if</w:t>
      </w:r>
      <w:r>
        <w:rPr>
          <w:spacing w:val="5"/>
          <w:w w:val="105"/>
          <w:sz w:val="18"/>
        </w:rPr>
        <w:t> </w:t>
      </w:r>
      <w:r>
        <w:rPr>
          <w:w w:val="105"/>
          <w:sz w:val="18"/>
        </w:rPr>
        <w:t>employer</w:t>
      </w:r>
      <w:r>
        <w:rPr>
          <w:spacing w:val="5"/>
          <w:w w:val="105"/>
          <w:sz w:val="18"/>
        </w:rPr>
        <w:t> </w:t>
      </w:r>
      <w:r>
        <w:rPr>
          <w:w w:val="105"/>
          <w:sz w:val="18"/>
        </w:rPr>
        <w:t>agrees),</w:t>
      </w:r>
      <w:r>
        <w:rPr>
          <w:spacing w:val="5"/>
          <w:w w:val="105"/>
          <w:sz w:val="18"/>
        </w:rPr>
        <w:t> </w:t>
      </w:r>
      <w:r>
        <w:rPr>
          <w:b/>
          <w:w w:val="105"/>
          <w:sz w:val="18"/>
        </w:rPr>
        <w:t>(Worksheet</w:t>
      </w:r>
      <w:r>
        <w:rPr>
          <w:b/>
          <w:spacing w:val="4"/>
          <w:w w:val="105"/>
          <w:sz w:val="18"/>
        </w:rPr>
        <w:t> </w:t>
      </w:r>
      <w:r>
        <w:rPr>
          <w:b/>
          <w:w w:val="105"/>
          <w:sz w:val="18"/>
        </w:rPr>
        <w:t>B</w:t>
      </w:r>
      <w:r>
        <w:rPr>
          <w:b/>
          <w:spacing w:val="5"/>
          <w:w w:val="105"/>
          <w:sz w:val="18"/>
        </w:rPr>
        <w:t> </w:t>
      </w:r>
      <w:r>
        <w:rPr>
          <w:b/>
          <w:w w:val="105"/>
          <w:sz w:val="18"/>
        </w:rPr>
        <w:t>and</w:t>
      </w:r>
      <w:r>
        <w:rPr>
          <w:b/>
          <w:spacing w:val="5"/>
          <w:w w:val="105"/>
          <w:sz w:val="18"/>
        </w:rPr>
        <w:t> </w:t>
      </w:r>
      <w:r>
        <w:rPr>
          <w:b/>
          <w:w w:val="105"/>
          <w:sz w:val="18"/>
        </w:rPr>
        <w:t>C)</w:t>
      </w:r>
      <w:r>
        <w:rPr>
          <w:b/>
          <w:sz w:val="18"/>
        </w:rPr>
        <w:tab/>
      </w:r>
      <w:r>
        <w:rPr>
          <w:b/>
          <w:w w:val="122"/>
          <w:sz w:val="18"/>
          <w:u w:val="single"/>
        </w:rPr>
        <w:t> </w:t>
      </w:r>
      <w:r>
        <w:rPr>
          <w:b/>
          <w:sz w:val="18"/>
          <w:u w:val="single"/>
        </w:rPr>
        <w:tab/>
      </w:r>
    </w:p>
    <w:p>
      <w:pPr>
        <w:pStyle w:val="Heading2"/>
        <w:spacing w:before="61"/>
      </w:pPr>
      <w:r>
        <w:rPr>
          <w:w w:val="120"/>
        </w:rPr>
        <w:t>OR</w:t>
      </w:r>
    </w:p>
    <w:p>
      <w:pPr>
        <w:spacing w:before="91"/>
        <w:ind w:left="120" w:right="0" w:firstLine="0"/>
        <w:jc w:val="left"/>
        <w:rPr>
          <w:b/>
          <w:sz w:val="20"/>
        </w:rPr>
      </w:pPr>
      <w:r>
        <w:rPr/>
        <w:pict>
          <v:rect style="position:absolute;margin-left:502.5pt;margin-top:19.571301pt;width:71pt;height:12.5pt;mso-position-horizontal-relative:page;mso-position-vertical-relative:paragraph;z-index:251666432" filled="false" stroked="true" strokeweight="1pt" strokecolor="#000000">
            <v:stroke dashstyle="solid"/>
            <w10:wrap type="none"/>
          </v:rect>
        </w:pict>
      </w:r>
      <w:r>
        <w:rPr>
          <w:b/>
          <w:w w:val="105"/>
          <w:sz w:val="20"/>
        </w:rPr>
        <w:t>Exemption from Withholding</w:t>
      </w:r>
    </w:p>
    <w:p>
      <w:pPr>
        <w:pStyle w:val="Heading2"/>
        <w:numPr>
          <w:ilvl w:val="0"/>
          <w:numId w:val="1"/>
        </w:numPr>
        <w:tabs>
          <w:tab w:pos="479" w:val="left" w:leader="none"/>
          <w:tab w:pos="480" w:val="left" w:leader="none"/>
        </w:tabs>
        <w:spacing w:line="240" w:lineRule="auto" w:before="105" w:after="0"/>
        <w:ind w:left="480" w:right="0" w:hanging="360"/>
        <w:jc w:val="left"/>
      </w:pPr>
      <w:r>
        <w:rPr>
          <w:w w:val="105"/>
        </w:rPr>
        <w:t>I</w:t>
      </w:r>
      <w:r>
        <w:rPr>
          <w:spacing w:val="6"/>
          <w:w w:val="105"/>
        </w:rPr>
        <w:t> </w:t>
      </w:r>
      <w:r>
        <w:rPr>
          <w:w w:val="105"/>
        </w:rPr>
        <w:t>claim</w:t>
      </w:r>
      <w:r>
        <w:rPr>
          <w:spacing w:val="6"/>
          <w:w w:val="105"/>
        </w:rPr>
        <w:t> </w:t>
      </w:r>
      <w:r>
        <w:rPr>
          <w:w w:val="105"/>
        </w:rPr>
        <w:t>exemption</w:t>
      </w:r>
      <w:r>
        <w:rPr>
          <w:spacing w:val="7"/>
          <w:w w:val="105"/>
        </w:rPr>
        <w:t> </w:t>
      </w:r>
      <w:r>
        <w:rPr>
          <w:w w:val="105"/>
        </w:rPr>
        <w:t>from</w:t>
      </w:r>
      <w:r>
        <w:rPr>
          <w:spacing w:val="6"/>
          <w:w w:val="105"/>
        </w:rPr>
        <w:t> </w:t>
      </w:r>
      <w:r>
        <w:rPr>
          <w:w w:val="105"/>
        </w:rPr>
        <w:t>withholding</w:t>
      </w:r>
      <w:r>
        <w:rPr>
          <w:spacing w:val="6"/>
          <w:w w:val="105"/>
        </w:rPr>
        <w:t> </w:t>
      </w:r>
      <w:r>
        <w:rPr>
          <w:w w:val="105"/>
        </w:rPr>
        <w:t>for</w:t>
      </w:r>
      <w:r>
        <w:rPr>
          <w:spacing w:val="7"/>
          <w:w w:val="105"/>
        </w:rPr>
        <w:t> </w:t>
      </w:r>
      <w:r>
        <w:rPr>
          <w:w w:val="105"/>
        </w:rPr>
        <w:t>2020,</w:t>
      </w:r>
      <w:r>
        <w:rPr>
          <w:spacing w:val="6"/>
          <w:w w:val="105"/>
        </w:rPr>
        <w:t> </w:t>
      </w:r>
      <w:r>
        <w:rPr>
          <w:w w:val="105"/>
        </w:rPr>
        <w:t>and</w:t>
      </w:r>
      <w:r>
        <w:rPr>
          <w:spacing w:val="7"/>
          <w:w w:val="105"/>
        </w:rPr>
        <w:t> </w:t>
      </w:r>
      <w:r>
        <w:rPr>
          <w:w w:val="105"/>
        </w:rPr>
        <w:t>I</w:t>
      </w:r>
      <w:r>
        <w:rPr>
          <w:spacing w:val="6"/>
          <w:w w:val="105"/>
        </w:rPr>
        <w:t> </w:t>
      </w:r>
      <w:r>
        <w:rPr>
          <w:w w:val="105"/>
        </w:rPr>
        <w:t>certify</w:t>
      </w:r>
      <w:r>
        <w:rPr>
          <w:spacing w:val="6"/>
          <w:w w:val="105"/>
        </w:rPr>
        <w:t> </w:t>
      </w:r>
      <w:r>
        <w:rPr>
          <w:w w:val="105"/>
        </w:rPr>
        <w:t>I</w:t>
      </w:r>
      <w:r>
        <w:rPr>
          <w:spacing w:val="7"/>
          <w:w w:val="105"/>
        </w:rPr>
        <w:t> </w:t>
      </w:r>
      <w:r>
        <w:rPr>
          <w:w w:val="105"/>
        </w:rPr>
        <w:t>meet</w:t>
      </w:r>
      <w:r>
        <w:rPr>
          <w:spacing w:val="6"/>
          <w:w w:val="105"/>
        </w:rPr>
        <w:t> </w:t>
      </w:r>
      <w:r>
        <w:rPr>
          <w:w w:val="105"/>
        </w:rPr>
        <w:t>both</w:t>
      </w:r>
      <w:r>
        <w:rPr>
          <w:spacing w:val="6"/>
          <w:w w:val="105"/>
        </w:rPr>
        <w:t> </w:t>
      </w:r>
      <w:r>
        <w:rPr>
          <w:w w:val="105"/>
        </w:rPr>
        <w:t>of</w:t>
      </w:r>
      <w:r>
        <w:rPr>
          <w:spacing w:val="7"/>
          <w:w w:val="105"/>
        </w:rPr>
        <w:t> </w:t>
      </w:r>
      <w:r>
        <w:rPr>
          <w:w w:val="105"/>
        </w:rPr>
        <w:t>the</w:t>
      </w:r>
      <w:r>
        <w:rPr>
          <w:spacing w:val="6"/>
          <w:w w:val="105"/>
        </w:rPr>
        <w:t> </w:t>
      </w:r>
      <w:r>
        <w:rPr>
          <w:w w:val="105"/>
        </w:rPr>
        <w:t>conditions</w:t>
      </w:r>
      <w:r>
        <w:rPr>
          <w:spacing w:val="7"/>
          <w:w w:val="105"/>
        </w:rPr>
        <w:t> </w:t>
      </w:r>
      <w:r>
        <w:rPr>
          <w:w w:val="105"/>
        </w:rPr>
        <w:t>for</w:t>
      </w:r>
      <w:r>
        <w:rPr>
          <w:spacing w:val="6"/>
          <w:w w:val="105"/>
        </w:rPr>
        <w:t> </w:t>
      </w:r>
      <w:r>
        <w:rPr>
          <w:w w:val="105"/>
        </w:rPr>
        <w:t>exemption.</w:t>
      </w:r>
    </w:p>
    <w:p>
      <w:pPr>
        <w:pStyle w:val="BodyText"/>
        <w:tabs>
          <w:tab w:pos="9439" w:val="left" w:leader="none"/>
        </w:tabs>
        <w:spacing w:before="20"/>
        <w:ind w:left="480"/>
      </w:pPr>
      <w:r>
        <w:rPr>
          <w:w w:val="105"/>
          <w:sz w:val="18"/>
        </w:rPr>
        <w:t>OR</w:t>
        <w:tab/>
      </w:r>
      <w:r>
        <w:rPr>
          <w:w w:val="105"/>
        </w:rPr>
        <w:t>Write “Exempt”</w:t>
      </w:r>
      <w:r>
        <w:rPr>
          <w:spacing w:val="4"/>
          <w:w w:val="105"/>
        </w:rPr>
        <w:t> </w:t>
      </w:r>
      <w:r>
        <w:rPr>
          <w:w w:val="105"/>
        </w:rPr>
        <w:t>here</w:t>
      </w:r>
    </w:p>
    <w:p>
      <w:pPr>
        <w:pStyle w:val="Heading2"/>
        <w:numPr>
          <w:ilvl w:val="0"/>
          <w:numId w:val="1"/>
        </w:numPr>
        <w:tabs>
          <w:tab w:pos="479" w:val="left" w:leader="none"/>
          <w:tab w:pos="480" w:val="left" w:leader="none"/>
        </w:tabs>
        <w:spacing w:line="261" w:lineRule="auto" w:before="111" w:after="0"/>
        <w:ind w:left="480" w:right="2409" w:hanging="360"/>
        <w:jc w:val="left"/>
      </w:pPr>
      <w:r>
        <w:rPr>
          <w:w w:val="105"/>
        </w:rPr>
        <w:t>I certify under penalty of perjury that I am </w:t>
      </w:r>
      <w:r>
        <w:rPr>
          <w:b/>
          <w:w w:val="105"/>
        </w:rPr>
        <w:t>not subject </w:t>
      </w:r>
      <w:r>
        <w:rPr>
          <w:w w:val="105"/>
        </w:rPr>
        <w:t>to California withholding. I meet the conditions set forth</w:t>
      </w:r>
      <w:r>
        <w:rPr>
          <w:spacing w:val="6"/>
          <w:w w:val="105"/>
        </w:rPr>
        <w:t> </w:t>
      </w:r>
      <w:r>
        <w:rPr>
          <w:w w:val="105"/>
        </w:rPr>
        <w:t>under</w:t>
      </w:r>
      <w:r>
        <w:rPr>
          <w:spacing w:val="7"/>
          <w:w w:val="105"/>
        </w:rPr>
        <w:t> </w:t>
      </w:r>
      <w:r>
        <w:rPr>
          <w:w w:val="105"/>
        </w:rPr>
        <w:t>the</w:t>
      </w:r>
      <w:r>
        <w:rPr>
          <w:spacing w:val="6"/>
          <w:w w:val="105"/>
        </w:rPr>
        <w:t> </w:t>
      </w:r>
      <w:r>
        <w:rPr>
          <w:w w:val="105"/>
        </w:rPr>
        <w:t>Service</w:t>
      </w:r>
      <w:r>
        <w:rPr>
          <w:spacing w:val="7"/>
          <w:w w:val="105"/>
        </w:rPr>
        <w:t> </w:t>
      </w:r>
      <w:r>
        <w:rPr>
          <w:w w:val="105"/>
        </w:rPr>
        <w:t>Member</w:t>
      </w:r>
      <w:r>
        <w:rPr>
          <w:spacing w:val="7"/>
          <w:w w:val="105"/>
        </w:rPr>
        <w:t> </w:t>
      </w:r>
      <w:r>
        <w:rPr>
          <w:w w:val="105"/>
        </w:rPr>
        <w:t>Civil</w:t>
      </w:r>
      <w:r>
        <w:rPr>
          <w:spacing w:val="6"/>
          <w:w w:val="105"/>
        </w:rPr>
        <w:t> </w:t>
      </w:r>
      <w:r>
        <w:rPr>
          <w:w w:val="105"/>
        </w:rPr>
        <w:t>Relief Act,</w:t>
      </w:r>
      <w:r>
        <w:rPr>
          <w:spacing w:val="7"/>
          <w:w w:val="105"/>
        </w:rPr>
        <w:t> </w:t>
      </w:r>
      <w:r>
        <w:rPr>
          <w:w w:val="105"/>
        </w:rPr>
        <w:t>as</w:t>
      </w:r>
      <w:r>
        <w:rPr>
          <w:spacing w:val="6"/>
          <w:w w:val="105"/>
        </w:rPr>
        <w:t> </w:t>
      </w:r>
      <w:r>
        <w:rPr>
          <w:w w:val="105"/>
        </w:rPr>
        <w:t>amended</w:t>
      </w:r>
      <w:r>
        <w:rPr>
          <w:spacing w:val="7"/>
          <w:w w:val="105"/>
        </w:rPr>
        <w:t> </w:t>
      </w:r>
      <w:r>
        <w:rPr>
          <w:w w:val="105"/>
        </w:rPr>
        <w:t>by</w:t>
      </w:r>
      <w:r>
        <w:rPr>
          <w:spacing w:val="7"/>
          <w:w w:val="105"/>
        </w:rPr>
        <w:t> </w:t>
      </w:r>
      <w:r>
        <w:rPr>
          <w:w w:val="105"/>
        </w:rPr>
        <w:t>the</w:t>
      </w:r>
      <w:r>
        <w:rPr>
          <w:spacing w:val="6"/>
          <w:w w:val="105"/>
        </w:rPr>
        <w:t> </w:t>
      </w:r>
      <w:r>
        <w:rPr>
          <w:w w:val="105"/>
        </w:rPr>
        <w:t>Military</w:t>
      </w:r>
      <w:r>
        <w:rPr>
          <w:spacing w:val="7"/>
          <w:w w:val="105"/>
        </w:rPr>
        <w:t> </w:t>
      </w:r>
      <w:r>
        <w:rPr>
          <w:w w:val="105"/>
        </w:rPr>
        <w:t>Spouses</w:t>
      </w:r>
      <w:r>
        <w:rPr>
          <w:spacing w:val="7"/>
          <w:w w:val="105"/>
        </w:rPr>
        <w:t> </w:t>
      </w:r>
      <w:r>
        <w:rPr>
          <w:w w:val="105"/>
        </w:rPr>
        <w:t>Residency</w:t>
      </w:r>
      <w:r>
        <w:rPr>
          <w:spacing w:val="6"/>
          <w:w w:val="105"/>
        </w:rPr>
        <w:t> </w:t>
      </w:r>
      <w:r>
        <w:rPr>
          <w:w w:val="105"/>
        </w:rPr>
        <w:t>Relief Act</w:t>
      </w:r>
    </w:p>
    <w:p>
      <w:pPr>
        <w:tabs>
          <w:tab w:pos="9299" w:val="left" w:leader="none"/>
        </w:tabs>
        <w:spacing w:before="1"/>
        <w:ind w:left="480" w:right="0" w:firstLine="0"/>
        <w:jc w:val="left"/>
        <w:rPr>
          <w:sz w:val="18"/>
        </w:rPr>
      </w:pPr>
      <w:r>
        <w:rPr/>
        <w:pict>
          <v:shape style="position:absolute;margin-left:36pt;margin-top:15.86635pt;width:540pt;height:.1pt;mso-position-horizontal-relative:page;mso-position-vertical-relative:paragraph;z-index:-251655168;mso-wrap-distance-left:0;mso-wrap-distance-right:0" coordorigin="720,317" coordsize="10800,0" path="m720,317l11520,317e" filled="false" stroked="true" strokeweight=".5pt" strokecolor="#000000">
            <v:path arrowok="t"/>
            <v:stroke dashstyle="solid"/>
            <w10:wrap type="topAndBottom"/>
          </v:shape>
        </w:pict>
      </w:r>
      <w:r>
        <w:rPr/>
        <w:pict>
          <v:rect style="position:absolute;margin-left:563.864014pt;margin-top:1.256162pt;width:8pt;height:8.36pt;mso-position-horizontal-relative:page;mso-position-vertical-relative:paragraph;z-index:251667456" filled="false" stroked="true" strokeweight="1pt" strokecolor="#000000">
            <v:stroke dashstyle="solid"/>
            <w10:wrap type="none"/>
          </v:rect>
        </w:pict>
      </w:r>
      <w:r>
        <w:rPr>
          <w:w w:val="105"/>
          <w:sz w:val="18"/>
        </w:rPr>
        <w:t>and the Veterans Benefits and Transition Act</w:t>
      </w:r>
      <w:r>
        <w:rPr>
          <w:spacing w:val="-29"/>
          <w:w w:val="105"/>
          <w:sz w:val="18"/>
        </w:rPr>
        <w:t> </w:t>
      </w:r>
      <w:r>
        <w:rPr>
          <w:w w:val="105"/>
          <w:sz w:val="18"/>
        </w:rPr>
        <w:t>of 2018.</w:t>
        <w:tab/>
        <w:t>(Check box</w:t>
      </w:r>
      <w:r>
        <w:rPr>
          <w:spacing w:val="15"/>
          <w:w w:val="105"/>
          <w:sz w:val="18"/>
        </w:rPr>
        <w:t> </w:t>
      </w:r>
      <w:r>
        <w:rPr>
          <w:w w:val="105"/>
          <w:sz w:val="18"/>
        </w:rPr>
        <w:t>here)</w:t>
      </w:r>
    </w:p>
    <w:p>
      <w:pPr>
        <w:spacing w:line="261" w:lineRule="auto" w:before="0"/>
        <w:ind w:left="120" w:right="168" w:firstLine="0"/>
        <w:jc w:val="left"/>
        <w:rPr>
          <w:sz w:val="18"/>
        </w:rPr>
      </w:pPr>
      <w:r>
        <w:rPr>
          <w:w w:val="105"/>
          <w:sz w:val="18"/>
        </w:rPr>
        <w:t>Under the penalties of perjury, I certify that the number of withholding allowances claimed on this certificate does not exceed the number to which I am entitled or, if claiming exemption from withholding, that I am entitled to claim the exempt status.</w:t>
      </w:r>
    </w:p>
    <w:p>
      <w:pPr>
        <w:pStyle w:val="BodyText"/>
        <w:spacing w:before="12"/>
        <w:rPr>
          <w:sz w:val="12"/>
        </w:rPr>
      </w:pPr>
    </w:p>
    <w:p>
      <w:pPr>
        <w:tabs>
          <w:tab w:pos="8019" w:val="left" w:leader="none"/>
          <w:tab w:pos="8939" w:val="left" w:leader="none"/>
          <w:tab w:pos="10846" w:val="left" w:leader="none"/>
        </w:tabs>
        <w:spacing w:before="93"/>
        <w:ind w:left="120" w:right="0" w:firstLine="0"/>
        <w:jc w:val="left"/>
        <w:rPr>
          <w:sz w:val="20"/>
        </w:rPr>
      </w:pPr>
      <w:r>
        <w:rPr/>
        <w:pict>
          <v:group style="position:absolute;margin-left:36pt;margin-top:22.67149pt;width:540.5pt;height:54.5pt;mso-position-horizontal-relative:page;mso-position-vertical-relative:paragraph;z-index:-251652096;mso-wrap-distance-left:0;mso-wrap-distance-right:0" coordorigin="720,453" coordsize="10810,1090">
            <v:shape style="position:absolute;left:6125;top:458;width:5400;height:1080" type="#_x0000_t202" filled="false" stroked="true" strokeweight=".5pt" strokecolor="#000000">
              <v:textbox inset="0,0,0,0">
                <w:txbxContent>
                  <w:p>
                    <w:pPr>
                      <w:spacing w:before="30"/>
                      <w:ind w:left="75" w:right="0" w:firstLine="0"/>
                      <w:jc w:val="left"/>
                      <w:rPr>
                        <w:sz w:val="20"/>
                      </w:rPr>
                    </w:pPr>
                    <w:r>
                      <w:rPr>
                        <w:w w:val="110"/>
                        <w:sz w:val="20"/>
                      </w:rPr>
                      <w:t>California Employer Payroll Tax Account Number</w:t>
                    </w:r>
                  </w:p>
                </w:txbxContent>
              </v:textbox>
              <v:stroke dashstyle="solid"/>
              <w10:wrap type="none"/>
            </v:shape>
            <v:shape style="position:absolute;left:725;top:458;width:5400;height:1080" type="#_x0000_t202" filled="false" stroked="true" strokeweight=".5pt" strokecolor="#000000">
              <v:textbox inset="0,0,0,0">
                <w:txbxContent>
                  <w:p>
                    <w:pPr>
                      <w:spacing w:before="30"/>
                      <w:ind w:left="75" w:right="0" w:firstLine="0"/>
                      <w:jc w:val="left"/>
                      <w:rPr>
                        <w:sz w:val="20"/>
                      </w:rPr>
                    </w:pPr>
                    <w:r>
                      <w:rPr>
                        <w:b/>
                        <w:w w:val="105"/>
                        <w:sz w:val="20"/>
                      </w:rPr>
                      <w:t>Employer’s Section: </w:t>
                    </w:r>
                    <w:r>
                      <w:rPr>
                        <w:w w:val="105"/>
                        <w:sz w:val="20"/>
                      </w:rPr>
                      <w:t>Employer’s Name and Address</w:t>
                    </w:r>
                  </w:p>
                </w:txbxContent>
              </v:textbox>
              <v:stroke dashstyle="solid"/>
              <w10:wrap type="none"/>
            </v:shape>
            <w10:wrap type="topAndBottom"/>
          </v:group>
        </w:pict>
      </w:r>
      <w:r>
        <w:rPr>
          <w:spacing w:val="-3"/>
          <w:w w:val="105"/>
          <w:sz w:val="20"/>
        </w:rPr>
        <w:t>Employee’s</w:t>
      </w:r>
      <w:r>
        <w:rPr>
          <w:spacing w:val="5"/>
          <w:w w:val="105"/>
          <w:sz w:val="20"/>
        </w:rPr>
        <w:t> </w:t>
      </w:r>
      <w:r>
        <w:rPr>
          <w:w w:val="105"/>
          <w:sz w:val="20"/>
        </w:rPr>
        <w:t>Signature</w:t>
      </w:r>
      <w:r>
        <w:rPr>
          <w:w w:val="105"/>
          <w:sz w:val="20"/>
          <w:u w:val="single"/>
        </w:rPr>
        <w:t> </w:t>
        <w:tab/>
      </w:r>
      <w:r>
        <w:rPr>
          <w:w w:val="105"/>
          <w:sz w:val="20"/>
        </w:rPr>
        <w:tab/>
        <w:t>Date</w:t>
      </w:r>
      <w:r>
        <w:rPr>
          <w:spacing w:val="10"/>
          <w:sz w:val="20"/>
        </w:rPr>
        <w:t> </w:t>
      </w:r>
      <w:r>
        <w:rPr>
          <w:w w:val="122"/>
          <w:sz w:val="20"/>
          <w:u w:val="single"/>
        </w:rPr>
        <w:t> </w:t>
      </w:r>
      <w:r>
        <w:rPr>
          <w:sz w:val="20"/>
          <w:u w:val="single"/>
        </w:rPr>
        <w:tab/>
      </w:r>
    </w:p>
    <w:p>
      <w:pPr>
        <w:pStyle w:val="BodyText"/>
        <w:spacing w:before="8"/>
        <w:rPr>
          <w:sz w:val="5"/>
        </w:rPr>
      </w:pPr>
    </w:p>
    <w:p>
      <w:pPr>
        <w:spacing w:after="0"/>
        <w:rPr>
          <w:sz w:val="5"/>
        </w:rPr>
        <w:sectPr>
          <w:footerReference w:type="default" r:id="rId5"/>
          <w:type w:val="continuous"/>
          <w:pgSz w:w="12240" w:h="15840"/>
          <w:pgMar w:footer="447" w:top="720" w:bottom="640" w:left="600" w:right="580"/>
          <w:pgNumType w:start="1"/>
        </w:sectPr>
      </w:pPr>
    </w:p>
    <w:p>
      <w:pPr>
        <w:spacing w:line="235" w:lineRule="auto" w:before="43"/>
        <w:ind w:left="120" w:right="175" w:firstLine="0"/>
        <w:jc w:val="left"/>
        <w:rPr>
          <w:sz w:val="18"/>
        </w:rPr>
      </w:pPr>
      <w:r>
        <w:rPr>
          <w:b/>
          <w:w w:val="105"/>
          <w:sz w:val="18"/>
        </w:rPr>
        <w:t>PURPOSE: </w:t>
      </w:r>
      <w:r>
        <w:rPr>
          <w:spacing w:val="-3"/>
          <w:w w:val="105"/>
          <w:sz w:val="18"/>
        </w:rPr>
        <w:t>This  </w:t>
      </w:r>
      <w:r>
        <w:rPr>
          <w:w w:val="105"/>
          <w:sz w:val="18"/>
        </w:rPr>
        <w:t>certificate, DE 4, is for </w:t>
      </w:r>
      <w:r>
        <w:rPr>
          <w:b/>
          <w:w w:val="105"/>
          <w:sz w:val="18"/>
        </w:rPr>
        <w:t>California Personal Income </w:t>
      </w:r>
      <w:r>
        <w:rPr>
          <w:b/>
          <w:spacing w:val="-6"/>
          <w:w w:val="105"/>
          <w:sz w:val="18"/>
        </w:rPr>
        <w:t>Tax </w:t>
      </w:r>
      <w:r>
        <w:rPr>
          <w:b/>
          <w:w w:val="105"/>
          <w:sz w:val="18"/>
        </w:rPr>
        <w:t>(PIT) withholding </w:t>
      </w:r>
      <w:r>
        <w:rPr>
          <w:w w:val="105"/>
          <w:sz w:val="18"/>
        </w:rPr>
        <w:t>purposes </w:t>
      </w:r>
      <w:r>
        <w:rPr>
          <w:spacing w:val="-4"/>
          <w:w w:val="105"/>
          <w:sz w:val="18"/>
        </w:rPr>
        <w:t>only. </w:t>
      </w:r>
      <w:r>
        <w:rPr>
          <w:spacing w:val="-3"/>
          <w:w w:val="105"/>
          <w:sz w:val="18"/>
        </w:rPr>
        <w:t>The </w:t>
      </w:r>
      <w:r>
        <w:rPr>
          <w:w w:val="105"/>
          <w:sz w:val="18"/>
        </w:rPr>
        <w:t>DE 4 is used to compute the amount of taxes to be withheld from your wages, by your </w:t>
      </w:r>
      <w:r>
        <w:rPr>
          <w:spacing w:val="-3"/>
          <w:w w:val="105"/>
          <w:sz w:val="18"/>
        </w:rPr>
        <w:t>employer, </w:t>
      </w:r>
      <w:r>
        <w:rPr>
          <w:w w:val="105"/>
          <w:sz w:val="18"/>
        </w:rPr>
        <w:t>to accurately reflect your state tax withholding obligation.</w:t>
      </w:r>
    </w:p>
    <w:p>
      <w:pPr>
        <w:spacing w:line="235" w:lineRule="auto" w:before="93"/>
        <w:ind w:left="120" w:right="82" w:firstLine="0"/>
        <w:jc w:val="left"/>
        <w:rPr>
          <w:sz w:val="18"/>
        </w:rPr>
      </w:pPr>
      <w:r>
        <w:rPr>
          <w:w w:val="105"/>
          <w:sz w:val="18"/>
        </w:rPr>
        <w:t>Beginning January 1, 2020, </w:t>
      </w:r>
      <w:r>
        <w:rPr>
          <w:rFonts w:ascii="Times New Roman" w:hAnsi="Times New Roman"/>
          <w:i/>
          <w:w w:val="105"/>
          <w:sz w:val="18"/>
        </w:rPr>
        <w:t>Employee’s Withholding Allowance </w:t>
      </w:r>
      <w:r>
        <w:rPr>
          <w:rFonts w:ascii="Times New Roman" w:hAnsi="Times New Roman"/>
          <w:i/>
          <w:w w:val="105"/>
          <w:sz w:val="18"/>
        </w:rPr>
        <w:t>Certificate </w:t>
      </w:r>
      <w:r>
        <w:rPr>
          <w:w w:val="105"/>
          <w:sz w:val="18"/>
        </w:rPr>
        <w:t>(Form W-4) from the Internal Revenue Service (IRS) will be used for federal income tax withholding </w:t>
      </w:r>
      <w:r>
        <w:rPr>
          <w:b/>
          <w:w w:val="105"/>
          <w:sz w:val="18"/>
        </w:rPr>
        <w:t>only</w:t>
      </w:r>
      <w:r>
        <w:rPr>
          <w:w w:val="105"/>
          <w:sz w:val="18"/>
        </w:rPr>
        <w:t>. You must file the state form </w:t>
      </w:r>
      <w:r>
        <w:rPr>
          <w:rFonts w:ascii="Times New Roman" w:hAnsi="Times New Roman"/>
          <w:i/>
          <w:w w:val="105"/>
          <w:sz w:val="18"/>
        </w:rPr>
        <w:t>Employee’s Withholding Allowance Certificate </w:t>
      </w:r>
      <w:r>
        <w:rPr>
          <w:w w:val="105"/>
          <w:sz w:val="18"/>
        </w:rPr>
        <w:t>(DE 4)</w:t>
      </w:r>
    </w:p>
    <w:p>
      <w:pPr>
        <w:pStyle w:val="Heading2"/>
        <w:spacing w:line="235" w:lineRule="auto" w:before="3"/>
        <w:ind w:left="120" w:right="82"/>
      </w:pPr>
      <w:r>
        <w:rPr>
          <w:w w:val="105"/>
        </w:rPr>
        <w:t>to determine the appropriate California Personal Income Tax (PIT) withholding.</w:t>
      </w:r>
    </w:p>
    <w:p>
      <w:pPr>
        <w:spacing w:line="235" w:lineRule="auto" w:before="91"/>
        <w:ind w:left="120" w:right="47" w:firstLine="0"/>
        <w:jc w:val="left"/>
        <w:rPr>
          <w:sz w:val="18"/>
        </w:rPr>
      </w:pPr>
      <w:r>
        <w:rPr>
          <w:w w:val="105"/>
          <w:sz w:val="18"/>
        </w:rPr>
        <w:t>If you do not provide your employer with a withholding certificate, the employer must use Single with Zero withholding allowance.</w:t>
      </w:r>
    </w:p>
    <w:p>
      <w:pPr>
        <w:pStyle w:val="BodyText"/>
        <w:spacing w:before="10"/>
        <w:rPr>
          <w:sz w:val="14"/>
        </w:rPr>
      </w:pPr>
    </w:p>
    <w:p>
      <w:pPr>
        <w:spacing w:line="235" w:lineRule="auto" w:before="0"/>
        <w:ind w:left="120" w:right="47" w:firstLine="0"/>
        <w:jc w:val="left"/>
        <w:rPr>
          <w:sz w:val="18"/>
        </w:rPr>
      </w:pPr>
      <w:r>
        <w:rPr>
          <w:b/>
          <w:w w:val="105"/>
          <w:sz w:val="18"/>
        </w:rPr>
        <w:t>CHECK YOUR WITHHOLDING: </w:t>
      </w:r>
      <w:r>
        <w:rPr>
          <w:w w:val="105"/>
          <w:sz w:val="18"/>
        </w:rPr>
        <w:t>After your DE 4 takes effect, compare the state income tax withheld with your estimated total annual tax. For state withholding, use the worksheets on this form.</w:t>
      </w:r>
    </w:p>
    <w:p>
      <w:pPr>
        <w:pStyle w:val="BodyText"/>
        <w:spacing w:before="11"/>
        <w:rPr>
          <w:sz w:val="14"/>
        </w:rPr>
      </w:pPr>
    </w:p>
    <w:p>
      <w:pPr>
        <w:spacing w:line="235" w:lineRule="auto" w:before="0"/>
        <w:ind w:left="120" w:right="183" w:firstLine="0"/>
        <w:jc w:val="left"/>
        <w:rPr>
          <w:sz w:val="18"/>
        </w:rPr>
      </w:pPr>
      <w:r>
        <w:rPr>
          <w:b/>
          <w:w w:val="105"/>
          <w:sz w:val="18"/>
        </w:rPr>
        <w:t>EXEMPTION FROM WITHHOLDING: </w:t>
      </w:r>
      <w:r>
        <w:rPr>
          <w:w w:val="105"/>
          <w:sz w:val="18"/>
        </w:rPr>
        <w:t>If you  wish  to  claim exempt, complete the federal Form W-4 and the state DE 4. You may claim exempt from withholding California income tax if you meet both of the following conditions for exemption:</w:t>
      </w:r>
    </w:p>
    <w:p>
      <w:pPr>
        <w:pStyle w:val="ListParagraph"/>
        <w:numPr>
          <w:ilvl w:val="0"/>
          <w:numId w:val="2"/>
        </w:numPr>
        <w:tabs>
          <w:tab w:pos="479" w:val="left" w:leader="none"/>
          <w:tab w:pos="480" w:val="left" w:leader="none"/>
        </w:tabs>
        <w:spacing w:line="240" w:lineRule="auto" w:before="39" w:after="0"/>
        <w:ind w:left="480" w:right="0" w:hanging="360"/>
        <w:jc w:val="left"/>
        <w:rPr>
          <w:sz w:val="18"/>
        </w:rPr>
      </w:pPr>
      <w:r>
        <w:rPr>
          <w:spacing w:val="-24"/>
          <w:w w:val="125"/>
          <w:sz w:val="18"/>
        </w:rPr>
        <w:br w:type="column"/>
      </w:r>
      <w:r>
        <w:rPr>
          <w:spacing w:val="-8"/>
          <w:sz w:val="18"/>
        </w:rPr>
        <w:t>You</w:t>
      </w:r>
      <w:r>
        <w:rPr>
          <w:spacing w:val="15"/>
          <w:sz w:val="18"/>
        </w:rPr>
        <w:t> </w:t>
      </w:r>
      <w:r>
        <w:rPr>
          <w:sz w:val="18"/>
        </w:rPr>
        <w:t>did</w:t>
      </w:r>
      <w:r>
        <w:rPr>
          <w:spacing w:val="16"/>
          <w:sz w:val="18"/>
        </w:rPr>
        <w:t> </w:t>
      </w:r>
      <w:r>
        <w:rPr>
          <w:sz w:val="18"/>
        </w:rPr>
        <w:t>not</w:t>
      </w:r>
      <w:r>
        <w:rPr>
          <w:spacing w:val="16"/>
          <w:sz w:val="18"/>
        </w:rPr>
        <w:t> </w:t>
      </w:r>
      <w:r>
        <w:rPr>
          <w:sz w:val="18"/>
        </w:rPr>
        <w:t>owe</w:t>
      </w:r>
      <w:r>
        <w:rPr>
          <w:spacing w:val="16"/>
          <w:sz w:val="18"/>
        </w:rPr>
        <w:t> </w:t>
      </w:r>
      <w:r>
        <w:rPr>
          <w:sz w:val="18"/>
        </w:rPr>
        <w:t>any</w:t>
      </w:r>
      <w:r>
        <w:rPr>
          <w:spacing w:val="16"/>
          <w:sz w:val="18"/>
        </w:rPr>
        <w:t> </w:t>
      </w:r>
      <w:r>
        <w:rPr>
          <w:sz w:val="18"/>
        </w:rPr>
        <w:t>federal/state</w:t>
      </w:r>
      <w:r>
        <w:rPr>
          <w:spacing w:val="16"/>
          <w:sz w:val="18"/>
        </w:rPr>
        <w:t> </w:t>
      </w:r>
      <w:r>
        <w:rPr>
          <w:sz w:val="18"/>
        </w:rPr>
        <w:t>income</w:t>
      </w:r>
      <w:r>
        <w:rPr>
          <w:spacing w:val="15"/>
          <w:sz w:val="18"/>
        </w:rPr>
        <w:t> </w:t>
      </w:r>
      <w:r>
        <w:rPr>
          <w:sz w:val="18"/>
        </w:rPr>
        <w:t>tax</w:t>
      </w:r>
      <w:r>
        <w:rPr>
          <w:spacing w:val="16"/>
          <w:sz w:val="18"/>
        </w:rPr>
        <w:t> </w:t>
      </w:r>
      <w:r>
        <w:rPr>
          <w:sz w:val="18"/>
        </w:rPr>
        <w:t>last</w:t>
      </w:r>
      <w:r>
        <w:rPr>
          <w:spacing w:val="16"/>
          <w:sz w:val="18"/>
        </w:rPr>
        <w:t> </w:t>
      </w:r>
      <w:r>
        <w:rPr>
          <w:spacing w:val="-4"/>
          <w:sz w:val="18"/>
        </w:rPr>
        <w:t>year,</w:t>
      </w:r>
      <w:r>
        <w:rPr>
          <w:spacing w:val="16"/>
          <w:sz w:val="18"/>
        </w:rPr>
        <w:t> </w:t>
      </w:r>
      <w:r>
        <w:rPr>
          <w:sz w:val="18"/>
        </w:rPr>
        <w:t>and</w:t>
      </w:r>
    </w:p>
    <w:p>
      <w:pPr>
        <w:pStyle w:val="ListParagraph"/>
        <w:numPr>
          <w:ilvl w:val="0"/>
          <w:numId w:val="2"/>
        </w:numPr>
        <w:tabs>
          <w:tab w:pos="479" w:val="left" w:leader="none"/>
          <w:tab w:pos="480" w:val="left" w:leader="none"/>
        </w:tabs>
        <w:spacing w:line="235" w:lineRule="auto" w:before="90" w:after="0"/>
        <w:ind w:left="480" w:right="486" w:hanging="360"/>
        <w:jc w:val="left"/>
        <w:rPr>
          <w:sz w:val="18"/>
        </w:rPr>
      </w:pPr>
      <w:r>
        <w:rPr>
          <w:spacing w:val="-8"/>
          <w:w w:val="105"/>
          <w:sz w:val="18"/>
        </w:rPr>
        <w:t>You </w:t>
      </w:r>
      <w:r>
        <w:rPr>
          <w:w w:val="105"/>
          <w:sz w:val="18"/>
        </w:rPr>
        <w:t>do not expect to owe any federal/state income tax</w:t>
      </w:r>
      <w:r>
        <w:rPr>
          <w:spacing w:val="-7"/>
          <w:w w:val="105"/>
          <w:sz w:val="18"/>
        </w:rPr>
        <w:t> </w:t>
      </w:r>
      <w:r>
        <w:rPr>
          <w:w w:val="105"/>
          <w:sz w:val="18"/>
        </w:rPr>
        <w:t>this </w:t>
      </w:r>
      <w:r>
        <w:rPr>
          <w:spacing w:val="-4"/>
          <w:w w:val="105"/>
          <w:sz w:val="18"/>
        </w:rPr>
        <w:t>year. </w:t>
      </w:r>
      <w:r>
        <w:rPr>
          <w:spacing w:val="-3"/>
          <w:w w:val="105"/>
          <w:sz w:val="18"/>
        </w:rPr>
        <w:t>The </w:t>
      </w:r>
      <w:r>
        <w:rPr>
          <w:w w:val="105"/>
          <w:sz w:val="18"/>
        </w:rPr>
        <w:t>exemption is good for one</w:t>
      </w:r>
      <w:r>
        <w:rPr>
          <w:spacing w:val="39"/>
          <w:w w:val="105"/>
          <w:sz w:val="18"/>
        </w:rPr>
        <w:t> </w:t>
      </w:r>
      <w:r>
        <w:rPr>
          <w:spacing w:val="-4"/>
          <w:w w:val="105"/>
          <w:sz w:val="18"/>
        </w:rPr>
        <w:t>year.</w:t>
      </w:r>
    </w:p>
    <w:p>
      <w:pPr>
        <w:spacing w:line="235" w:lineRule="auto" w:before="91"/>
        <w:ind w:left="120" w:right="297" w:firstLine="0"/>
        <w:jc w:val="left"/>
        <w:rPr>
          <w:sz w:val="18"/>
        </w:rPr>
      </w:pPr>
      <w:r>
        <w:rPr>
          <w:w w:val="105"/>
          <w:sz w:val="18"/>
        </w:rPr>
        <w:t>If you continue to qualify for the exempt filing status, a new DE 4 designating EXEMPT must be submitted by February 15 each year to continue your exemption. If you are not having federal/state income tax withheld this year but expect to have a tax liability next year, you are required to give your employer a new DE 4 by December 1.</w:t>
      </w:r>
    </w:p>
    <w:p>
      <w:pPr>
        <w:spacing w:line="235" w:lineRule="auto" w:before="94"/>
        <w:ind w:left="120" w:right="137" w:firstLine="0"/>
        <w:jc w:val="both"/>
        <w:rPr>
          <w:sz w:val="18"/>
        </w:rPr>
      </w:pPr>
      <w:r>
        <w:rPr>
          <w:b/>
          <w:w w:val="105"/>
          <w:sz w:val="18"/>
        </w:rPr>
        <w:t>Member Service Civil Relief Act: </w:t>
      </w:r>
      <w:r>
        <w:rPr>
          <w:w w:val="105"/>
          <w:sz w:val="18"/>
        </w:rPr>
        <w:t>Under this act, as provided by the Military Spouses Residency Relief Act and the Veterans Benefits and Transition Act of 2018, you may be exempt from California income tax on your wages if</w:t>
      </w:r>
    </w:p>
    <w:p>
      <w:pPr>
        <w:pStyle w:val="ListParagraph"/>
        <w:numPr>
          <w:ilvl w:val="0"/>
          <w:numId w:val="3"/>
        </w:numPr>
        <w:tabs>
          <w:tab w:pos="479" w:val="left" w:leader="none"/>
          <w:tab w:pos="480" w:val="left" w:leader="none"/>
        </w:tabs>
        <w:spacing w:line="235" w:lineRule="auto" w:before="93" w:after="0"/>
        <w:ind w:left="480" w:right="722" w:hanging="360"/>
        <w:jc w:val="left"/>
        <w:rPr>
          <w:sz w:val="18"/>
        </w:rPr>
      </w:pPr>
      <w:r>
        <w:rPr>
          <w:w w:val="105"/>
          <w:sz w:val="18"/>
        </w:rPr>
        <w:t>your spouse is a member of the armed forces present</w:t>
      </w:r>
      <w:r>
        <w:rPr>
          <w:spacing w:val="-25"/>
          <w:w w:val="105"/>
          <w:sz w:val="18"/>
        </w:rPr>
        <w:t> </w:t>
      </w:r>
      <w:r>
        <w:rPr>
          <w:spacing w:val="-6"/>
          <w:w w:val="105"/>
          <w:sz w:val="18"/>
        </w:rPr>
        <w:t>in </w:t>
      </w:r>
      <w:r>
        <w:rPr>
          <w:w w:val="105"/>
          <w:sz w:val="18"/>
        </w:rPr>
        <w:t>California in compliance with military</w:t>
      </w:r>
      <w:r>
        <w:rPr>
          <w:spacing w:val="3"/>
          <w:w w:val="105"/>
          <w:sz w:val="18"/>
        </w:rPr>
        <w:t> </w:t>
      </w:r>
      <w:r>
        <w:rPr>
          <w:w w:val="105"/>
          <w:sz w:val="18"/>
        </w:rPr>
        <w:t>orders;</w:t>
      </w:r>
    </w:p>
    <w:p>
      <w:pPr>
        <w:pStyle w:val="ListParagraph"/>
        <w:numPr>
          <w:ilvl w:val="0"/>
          <w:numId w:val="3"/>
        </w:numPr>
        <w:tabs>
          <w:tab w:pos="480" w:val="left" w:leader="none"/>
        </w:tabs>
        <w:spacing w:line="235" w:lineRule="auto" w:before="91" w:after="0"/>
        <w:ind w:left="480" w:right="442" w:hanging="360"/>
        <w:jc w:val="left"/>
        <w:rPr>
          <w:sz w:val="18"/>
        </w:rPr>
      </w:pPr>
      <w:r>
        <w:rPr>
          <w:w w:val="105"/>
          <w:sz w:val="18"/>
        </w:rPr>
        <w:t>you are present in California solely to be with your spouse; and</w:t>
      </w:r>
    </w:p>
    <w:p>
      <w:pPr>
        <w:pStyle w:val="ListParagraph"/>
        <w:numPr>
          <w:ilvl w:val="0"/>
          <w:numId w:val="3"/>
        </w:numPr>
        <w:tabs>
          <w:tab w:pos="480" w:val="left" w:leader="none"/>
        </w:tabs>
        <w:spacing w:line="240" w:lineRule="auto" w:before="88" w:after="0"/>
        <w:ind w:left="480" w:right="0" w:hanging="360"/>
        <w:jc w:val="left"/>
        <w:rPr>
          <w:sz w:val="18"/>
        </w:rPr>
      </w:pPr>
      <w:r>
        <w:rPr>
          <w:w w:val="105"/>
          <w:sz w:val="18"/>
        </w:rPr>
        <w:t>you maintain your domicile in another</w:t>
      </w:r>
      <w:r>
        <w:rPr>
          <w:spacing w:val="37"/>
          <w:w w:val="105"/>
          <w:sz w:val="18"/>
        </w:rPr>
        <w:t> </w:t>
      </w:r>
      <w:r>
        <w:rPr>
          <w:w w:val="105"/>
          <w:sz w:val="18"/>
        </w:rPr>
        <w:t>state.</w:t>
      </w:r>
    </w:p>
    <w:p>
      <w:pPr>
        <w:spacing w:line="235" w:lineRule="auto" w:before="90"/>
        <w:ind w:left="120" w:right="249" w:firstLine="0"/>
        <w:jc w:val="left"/>
        <w:rPr>
          <w:sz w:val="18"/>
        </w:rPr>
      </w:pPr>
      <w:r>
        <w:rPr>
          <w:w w:val="105"/>
          <w:sz w:val="18"/>
        </w:rPr>
        <w:t>If you claim exemption under </w:t>
      </w:r>
      <w:r>
        <w:rPr>
          <w:b/>
          <w:w w:val="105"/>
          <w:sz w:val="18"/>
        </w:rPr>
        <w:t>this </w:t>
      </w:r>
      <w:r>
        <w:rPr>
          <w:w w:val="105"/>
          <w:sz w:val="18"/>
        </w:rPr>
        <w:t>act, </w:t>
      </w:r>
      <w:r>
        <w:rPr>
          <w:b/>
          <w:w w:val="105"/>
          <w:sz w:val="18"/>
        </w:rPr>
        <w:t>check the box on Line 4</w:t>
      </w:r>
      <w:r>
        <w:rPr>
          <w:w w:val="105"/>
          <w:sz w:val="18"/>
        </w:rPr>
        <w:t>. You may be required to provide proof of exemption upon request.</w:t>
      </w:r>
    </w:p>
    <w:p>
      <w:pPr>
        <w:spacing w:after="0" w:line="235" w:lineRule="auto"/>
        <w:jc w:val="left"/>
        <w:rPr>
          <w:sz w:val="18"/>
        </w:rPr>
        <w:sectPr>
          <w:type w:val="continuous"/>
          <w:pgSz w:w="12240" w:h="15840"/>
          <w:pgMar w:top="720" w:bottom="640" w:left="600" w:right="580"/>
          <w:cols w:num="2" w:equalWidth="0">
            <w:col w:w="5329" w:space="251"/>
            <w:col w:w="5480"/>
          </w:cols>
        </w:sectPr>
      </w:pPr>
    </w:p>
    <w:p>
      <w:pPr>
        <w:spacing w:line="235" w:lineRule="auto" w:before="82"/>
        <w:ind w:left="120" w:right="0" w:firstLine="0"/>
        <w:jc w:val="left"/>
        <w:rPr>
          <w:sz w:val="20"/>
        </w:rPr>
      </w:pPr>
      <w:r>
        <w:rPr>
          <w:w w:val="105"/>
          <w:sz w:val="20"/>
        </w:rPr>
        <w:t>The </w:t>
      </w:r>
      <w:hyperlink r:id="rId7">
        <w:r>
          <w:rPr>
            <w:rFonts w:ascii="Cambria" w:hAnsi="Cambria"/>
            <w:b/>
            <w:i/>
            <w:color w:val="0000FF"/>
            <w:w w:val="105"/>
            <w:sz w:val="20"/>
          </w:rPr>
          <w:t>California Employer’s Guide </w:t>
        </w:r>
        <w:r>
          <w:rPr>
            <w:b/>
            <w:color w:val="0000FF"/>
            <w:w w:val="105"/>
            <w:sz w:val="20"/>
          </w:rPr>
          <w:t>(DE 44) (PDF, 2.4 MB) </w:t>
        </w:r>
      </w:hyperlink>
      <w:r>
        <w:rPr>
          <w:w w:val="105"/>
          <w:sz w:val="20"/>
        </w:rPr>
        <w:t>(edd.ca.gov/pdf_pub_ctr/de44.pdf) provides the income tax withholding tables. This publication may be found by visiting </w:t>
      </w:r>
      <w:hyperlink r:id="rId8">
        <w:r>
          <w:rPr>
            <w:b/>
            <w:color w:val="0000FF"/>
            <w:w w:val="105"/>
            <w:sz w:val="20"/>
          </w:rPr>
          <w:t>Forms and Publications </w:t>
        </w:r>
      </w:hyperlink>
      <w:r>
        <w:rPr>
          <w:w w:val="105"/>
          <w:sz w:val="20"/>
        </w:rPr>
        <w:t>(edd.ca.gov/Payroll_Taxes/Forms_and_ Publications.htm). To assist you in calculating your tax liability, please visit the </w:t>
      </w:r>
      <w:hyperlink r:id="rId9">
        <w:r>
          <w:rPr>
            <w:b/>
            <w:color w:val="0000FF"/>
            <w:w w:val="105"/>
            <w:sz w:val="20"/>
          </w:rPr>
          <w:t>Franchise Tax Board (FTB) </w:t>
        </w:r>
      </w:hyperlink>
      <w:r>
        <w:rPr>
          <w:w w:val="105"/>
          <w:sz w:val="20"/>
        </w:rPr>
        <w:t>(ftb.ca.gov).</w:t>
      </w:r>
    </w:p>
    <w:p>
      <w:pPr>
        <w:spacing w:line="235" w:lineRule="auto" w:before="181"/>
        <w:ind w:left="120" w:right="379" w:firstLine="0"/>
        <w:jc w:val="left"/>
        <w:rPr>
          <w:sz w:val="20"/>
        </w:rPr>
      </w:pPr>
      <w:r>
        <w:rPr>
          <w:b/>
          <w:w w:val="105"/>
          <w:sz w:val="20"/>
        </w:rPr>
        <w:t>If</w:t>
      </w:r>
      <w:r>
        <w:rPr>
          <w:b/>
          <w:spacing w:val="-11"/>
          <w:w w:val="105"/>
          <w:sz w:val="20"/>
        </w:rPr>
        <w:t> </w:t>
      </w:r>
      <w:r>
        <w:rPr>
          <w:b/>
          <w:w w:val="105"/>
          <w:sz w:val="20"/>
        </w:rPr>
        <w:t>you</w:t>
      </w:r>
      <w:r>
        <w:rPr>
          <w:b/>
          <w:spacing w:val="-11"/>
          <w:w w:val="105"/>
          <w:sz w:val="20"/>
        </w:rPr>
        <w:t> </w:t>
      </w:r>
      <w:r>
        <w:rPr>
          <w:b/>
          <w:w w:val="105"/>
          <w:sz w:val="20"/>
        </w:rPr>
        <w:t>need</w:t>
      </w:r>
      <w:r>
        <w:rPr>
          <w:b/>
          <w:spacing w:val="-10"/>
          <w:w w:val="105"/>
          <w:sz w:val="20"/>
        </w:rPr>
        <w:t> </w:t>
      </w:r>
      <w:r>
        <w:rPr>
          <w:b/>
          <w:w w:val="105"/>
          <w:sz w:val="20"/>
        </w:rPr>
        <w:t>information</w:t>
      </w:r>
      <w:r>
        <w:rPr>
          <w:b/>
          <w:spacing w:val="-11"/>
          <w:w w:val="105"/>
          <w:sz w:val="20"/>
        </w:rPr>
        <w:t> </w:t>
      </w:r>
      <w:r>
        <w:rPr>
          <w:b/>
          <w:w w:val="105"/>
          <w:sz w:val="20"/>
        </w:rPr>
        <w:t>on</w:t>
      </w:r>
      <w:r>
        <w:rPr>
          <w:b/>
          <w:spacing w:val="-11"/>
          <w:w w:val="105"/>
          <w:sz w:val="20"/>
        </w:rPr>
        <w:t> </w:t>
      </w:r>
      <w:r>
        <w:rPr>
          <w:b/>
          <w:w w:val="105"/>
          <w:sz w:val="20"/>
        </w:rPr>
        <w:t>your</w:t>
      </w:r>
      <w:r>
        <w:rPr>
          <w:b/>
          <w:spacing w:val="-10"/>
          <w:w w:val="105"/>
          <w:sz w:val="20"/>
        </w:rPr>
        <w:t> </w:t>
      </w:r>
      <w:r>
        <w:rPr>
          <w:b/>
          <w:w w:val="105"/>
          <w:sz w:val="20"/>
        </w:rPr>
        <w:t>last</w:t>
      </w:r>
      <w:r>
        <w:rPr>
          <w:b/>
          <w:spacing w:val="-11"/>
          <w:w w:val="105"/>
          <w:sz w:val="20"/>
        </w:rPr>
        <w:t> </w:t>
      </w:r>
      <w:r>
        <w:rPr>
          <w:rFonts w:ascii="Cambria"/>
          <w:b/>
          <w:i/>
          <w:w w:val="105"/>
          <w:sz w:val="20"/>
        </w:rPr>
        <w:t>California</w:t>
      </w:r>
      <w:r>
        <w:rPr>
          <w:rFonts w:ascii="Cambria"/>
          <w:b/>
          <w:i/>
          <w:spacing w:val="-10"/>
          <w:w w:val="105"/>
          <w:sz w:val="20"/>
        </w:rPr>
        <w:t> </w:t>
      </w:r>
      <w:r>
        <w:rPr>
          <w:rFonts w:ascii="Cambria"/>
          <w:b/>
          <w:i/>
          <w:w w:val="105"/>
          <w:sz w:val="20"/>
        </w:rPr>
        <w:t>Resident</w:t>
      </w:r>
      <w:r>
        <w:rPr>
          <w:rFonts w:ascii="Cambria"/>
          <w:b/>
          <w:i/>
          <w:spacing w:val="-9"/>
          <w:w w:val="105"/>
          <w:sz w:val="20"/>
        </w:rPr>
        <w:t> </w:t>
      </w:r>
      <w:r>
        <w:rPr>
          <w:rFonts w:ascii="Cambria"/>
          <w:b/>
          <w:i/>
          <w:w w:val="105"/>
          <w:sz w:val="20"/>
        </w:rPr>
        <w:t>Income</w:t>
      </w:r>
      <w:r>
        <w:rPr>
          <w:rFonts w:ascii="Cambria"/>
          <w:b/>
          <w:i/>
          <w:spacing w:val="-12"/>
          <w:w w:val="105"/>
          <w:sz w:val="20"/>
        </w:rPr>
        <w:t> </w:t>
      </w:r>
      <w:r>
        <w:rPr>
          <w:rFonts w:ascii="Cambria"/>
          <w:b/>
          <w:i/>
          <w:spacing w:val="-7"/>
          <w:w w:val="105"/>
          <w:sz w:val="20"/>
        </w:rPr>
        <w:t>Tax</w:t>
      </w:r>
      <w:r>
        <w:rPr>
          <w:rFonts w:ascii="Cambria"/>
          <w:b/>
          <w:i/>
          <w:spacing w:val="-9"/>
          <w:w w:val="105"/>
          <w:sz w:val="20"/>
        </w:rPr>
        <w:t> </w:t>
      </w:r>
      <w:r>
        <w:rPr>
          <w:rFonts w:ascii="Cambria"/>
          <w:b/>
          <w:i/>
          <w:w w:val="105"/>
          <w:sz w:val="20"/>
        </w:rPr>
        <w:t>Return</w:t>
      </w:r>
      <w:r>
        <w:rPr>
          <w:rFonts w:ascii="Cambria"/>
          <w:b/>
          <w:i/>
          <w:spacing w:val="-10"/>
          <w:w w:val="105"/>
          <w:sz w:val="20"/>
        </w:rPr>
        <w:t> </w:t>
      </w:r>
      <w:r>
        <w:rPr>
          <w:b/>
          <w:w w:val="105"/>
          <w:sz w:val="20"/>
        </w:rPr>
        <w:t>(FTB</w:t>
      </w:r>
      <w:r>
        <w:rPr>
          <w:b/>
          <w:spacing w:val="-11"/>
          <w:w w:val="105"/>
          <w:sz w:val="20"/>
        </w:rPr>
        <w:t> </w:t>
      </w:r>
      <w:r>
        <w:rPr>
          <w:b/>
          <w:w w:val="105"/>
          <w:sz w:val="20"/>
        </w:rPr>
        <w:t>Form</w:t>
      </w:r>
      <w:r>
        <w:rPr>
          <w:b/>
          <w:spacing w:val="-10"/>
          <w:w w:val="105"/>
          <w:sz w:val="20"/>
        </w:rPr>
        <w:t> </w:t>
      </w:r>
      <w:r>
        <w:rPr>
          <w:b/>
          <w:w w:val="105"/>
          <w:sz w:val="20"/>
        </w:rPr>
        <w:t>540),</w:t>
      </w:r>
      <w:r>
        <w:rPr>
          <w:b/>
          <w:spacing w:val="-11"/>
          <w:w w:val="105"/>
          <w:sz w:val="20"/>
        </w:rPr>
        <w:t> </w:t>
      </w:r>
      <w:r>
        <w:rPr>
          <w:b/>
          <w:w w:val="105"/>
          <w:sz w:val="20"/>
        </w:rPr>
        <w:t>visit</w:t>
      </w:r>
      <w:r>
        <w:rPr>
          <w:b/>
          <w:spacing w:val="-10"/>
          <w:w w:val="105"/>
          <w:sz w:val="20"/>
        </w:rPr>
        <w:t> </w:t>
      </w:r>
      <w:r>
        <w:rPr>
          <w:b/>
          <w:w w:val="105"/>
          <w:sz w:val="20"/>
        </w:rPr>
        <w:t>the</w:t>
      </w:r>
      <w:r>
        <w:rPr>
          <w:b/>
          <w:spacing w:val="-11"/>
          <w:w w:val="105"/>
          <w:sz w:val="20"/>
        </w:rPr>
        <w:t> </w:t>
      </w:r>
      <w:hyperlink r:id="rId9">
        <w:r>
          <w:rPr>
            <w:b/>
            <w:color w:val="0000FF"/>
            <w:w w:val="105"/>
            <w:sz w:val="20"/>
          </w:rPr>
          <w:t>Franchise</w:t>
        </w:r>
        <w:r>
          <w:rPr>
            <w:b/>
            <w:color w:val="0000FF"/>
            <w:spacing w:val="-25"/>
            <w:w w:val="105"/>
            <w:sz w:val="20"/>
          </w:rPr>
          <w:t> </w:t>
        </w:r>
        <w:r>
          <w:rPr>
            <w:b/>
            <w:color w:val="0000FF"/>
            <w:spacing w:val="-7"/>
            <w:w w:val="105"/>
            <w:sz w:val="20"/>
          </w:rPr>
          <w:t>Tax</w:t>
        </w:r>
        <w:r>
          <w:rPr>
            <w:b/>
            <w:color w:val="0000FF"/>
            <w:spacing w:val="-10"/>
            <w:w w:val="105"/>
            <w:sz w:val="20"/>
          </w:rPr>
          <w:t> </w:t>
        </w:r>
        <w:r>
          <w:rPr>
            <w:b/>
            <w:color w:val="0000FF"/>
            <w:w w:val="105"/>
            <w:sz w:val="20"/>
          </w:rPr>
          <w:t>Board</w:t>
        </w:r>
      </w:hyperlink>
      <w:r>
        <w:rPr>
          <w:b/>
          <w:color w:val="0000FF"/>
          <w:w w:val="105"/>
          <w:sz w:val="20"/>
        </w:rPr>
        <w:t> </w:t>
      </w:r>
      <w:hyperlink r:id="rId9">
        <w:r>
          <w:rPr>
            <w:b/>
            <w:color w:val="0000FF"/>
            <w:w w:val="105"/>
            <w:sz w:val="20"/>
          </w:rPr>
          <w:t>(FTB)</w:t>
        </w:r>
        <w:r>
          <w:rPr>
            <w:b/>
            <w:color w:val="0000FF"/>
            <w:spacing w:val="7"/>
            <w:w w:val="105"/>
            <w:sz w:val="20"/>
          </w:rPr>
          <w:t> </w:t>
        </w:r>
      </w:hyperlink>
      <w:r>
        <w:rPr>
          <w:w w:val="105"/>
          <w:sz w:val="20"/>
        </w:rPr>
        <w:t>(ftb.ca.gov).</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3"/>
        </w:rPr>
      </w:pPr>
      <w:r>
        <w:rPr/>
        <w:pict>
          <v:shape style="position:absolute;margin-left:36pt;margin-top:10.410547pt;width:540pt;height:.1pt;mso-position-horizontal-relative:page;mso-position-vertical-relative:paragraph;z-index:-251648000;mso-wrap-distance-left:0;mso-wrap-distance-right:0" coordorigin="720,208" coordsize="10800,0" path="m720,208l11520,208e" filled="false" stroked="true" strokeweight="1pt" strokecolor="#000000">
            <v:path arrowok="t"/>
            <v:stroke dashstyle="solid"/>
            <w10:wrap type="topAndBottom"/>
          </v:shape>
        </w:pict>
      </w:r>
    </w:p>
    <w:p>
      <w:pPr>
        <w:pStyle w:val="BodyText"/>
        <w:spacing w:before="8"/>
        <w:rPr>
          <w:sz w:val="5"/>
        </w:rPr>
      </w:pPr>
    </w:p>
    <w:p>
      <w:pPr>
        <w:spacing w:after="0"/>
        <w:rPr>
          <w:sz w:val="5"/>
        </w:rPr>
        <w:sectPr>
          <w:pgSz w:w="12240" w:h="15840"/>
          <w:pgMar w:header="0" w:footer="447" w:top="600" w:bottom="660" w:left="600" w:right="580"/>
        </w:sectPr>
      </w:pPr>
    </w:p>
    <w:p>
      <w:pPr>
        <w:pStyle w:val="Heading1"/>
        <w:spacing w:line="235" w:lineRule="auto"/>
      </w:pPr>
      <w:r>
        <w:rPr>
          <w:b/>
          <w:w w:val="105"/>
        </w:rPr>
        <w:t>NOTIFICATION: </w:t>
      </w:r>
      <w:r>
        <w:rPr>
          <w:w w:val="105"/>
        </w:rPr>
        <w:t>The burden of proof rests with the employee to show the correct California income tax withholding. Pursuant to section 4340-1(e) of </w:t>
      </w:r>
      <w:hyperlink r:id="rId10">
        <w:r>
          <w:rPr>
            <w:b/>
            <w:color w:val="0000FF"/>
            <w:w w:val="105"/>
          </w:rPr>
          <w:t>Title 22,</w:t>
        </w:r>
      </w:hyperlink>
      <w:r>
        <w:rPr>
          <w:b/>
          <w:color w:val="0000FF"/>
          <w:w w:val="105"/>
        </w:rPr>
        <w:t> </w:t>
      </w:r>
      <w:hyperlink r:id="rId10">
        <w:r>
          <w:rPr>
            <w:b/>
            <w:color w:val="0000FF"/>
            <w:w w:val="105"/>
          </w:rPr>
          <w:t>California Code of Regulations (CCR)</w:t>
        </w:r>
      </w:hyperlink>
      <w:r>
        <w:rPr>
          <w:w w:val="105"/>
        </w:rPr>
        <w:t>, the FTB or the EDD may, by special direction in writing, require an employer to submit a Form W-4 or DE 4 when such forms are necessary for the administration of the withholding tax programs.</w:t>
      </w:r>
    </w:p>
    <w:p>
      <w:pPr>
        <w:spacing w:line="235" w:lineRule="auto" w:before="31"/>
        <w:ind w:left="120" w:right="297" w:firstLine="0"/>
        <w:jc w:val="left"/>
        <w:rPr>
          <w:sz w:val="20"/>
        </w:rPr>
      </w:pPr>
      <w:r>
        <w:rPr/>
        <w:br w:type="column"/>
      </w:r>
      <w:r>
        <w:rPr>
          <w:b/>
          <w:w w:val="105"/>
          <w:sz w:val="20"/>
        </w:rPr>
        <w:t>PENALTY: </w:t>
      </w:r>
      <w:r>
        <w:rPr>
          <w:w w:val="105"/>
          <w:sz w:val="20"/>
        </w:rPr>
        <w:t>You may be fined $500 if you file, with no reasonable basis, a DE 4 that results in less tax being withheld than is properly allowable. In addition, criminal penalties apply for willfully supplying false or fraudulent information or failing to supply information requiring an increase in withholding. This is provided by section 13101 of the </w:t>
      </w:r>
      <w:hyperlink r:id="rId11">
        <w:r>
          <w:rPr>
            <w:b/>
            <w:color w:val="0000FF"/>
            <w:w w:val="105"/>
            <w:sz w:val="20"/>
          </w:rPr>
          <w:t>California Unemployment Insurance Code </w:t>
        </w:r>
      </w:hyperlink>
      <w:r>
        <w:rPr>
          <w:w w:val="105"/>
          <w:sz w:val="20"/>
        </w:rPr>
        <w:t>and section 19176 of the </w:t>
      </w:r>
      <w:hyperlink r:id="rId11">
        <w:r>
          <w:rPr>
            <w:b/>
            <w:color w:val="0000FF"/>
            <w:w w:val="105"/>
            <w:sz w:val="20"/>
          </w:rPr>
          <w:t>Revenue and Taxation Code</w:t>
        </w:r>
      </w:hyperlink>
      <w:r>
        <w:rPr>
          <w:w w:val="105"/>
          <w:sz w:val="20"/>
        </w:rPr>
        <w:t>.</w:t>
      </w:r>
    </w:p>
    <w:p>
      <w:pPr>
        <w:spacing w:after="0" w:line="235" w:lineRule="auto"/>
        <w:jc w:val="left"/>
        <w:rPr>
          <w:sz w:val="20"/>
        </w:rPr>
        <w:sectPr>
          <w:type w:val="continuous"/>
          <w:pgSz w:w="12240" w:h="15840"/>
          <w:pgMar w:top="720" w:bottom="640" w:left="600" w:right="580"/>
          <w:cols w:num="2" w:equalWidth="0">
            <w:col w:w="5251" w:space="329"/>
            <w:col w:w="5480"/>
          </w:cols>
        </w:sectPr>
      </w:pPr>
    </w:p>
    <w:p>
      <w:pPr>
        <w:pStyle w:val="BodyText"/>
        <w:rPr>
          <w:sz w:val="18"/>
        </w:rPr>
      </w:pPr>
    </w:p>
    <w:p>
      <w:pPr>
        <w:pStyle w:val="BodyText"/>
        <w:spacing w:before="9"/>
        <w:rPr>
          <w:sz w:val="25"/>
        </w:rPr>
      </w:pPr>
    </w:p>
    <w:p>
      <w:pPr>
        <w:pStyle w:val="Heading3"/>
      </w:pPr>
      <w:r>
        <w:rPr/>
        <w:pict>
          <v:line style="position:absolute;mso-position-horizontal-relative:page;mso-position-vertical-relative:paragraph;z-index:251682816" from="36pt,-2.714683pt" to="576pt,-2.714683pt" stroked="true" strokeweight=".5pt" strokecolor="#000000">
            <v:stroke dashstyle="solid"/>
            <w10:wrap type="none"/>
          </v:line>
        </w:pict>
      </w:r>
      <w:r>
        <w:rPr>
          <w:w w:val="115"/>
        </w:rPr>
        <w:t>INSTRUCTIONS — 1 — ALLOWANCES*</w:t>
      </w:r>
    </w:p>
    <w:p>
      <w:pPr>
        <w:spacing w:before="66"/>
        <w:ind w:left="120" w:right="0" w:firstLine="0"/>
        <w:jc w:val="left"/>
        <w:rPr>
          <w:sz w:val="24"/>
        </w:rPr>
      </w:pPr>
      <w:r>
        <w:rPr/>
        <w:br w:type="column"/>
      </w:r>
      <w:r>
        <w:rPr>
          <w:w w:val="115"/>
          <w:sz w:val="24"/>
        </w:rPr>
        <w:t>WORKSHEETS</w:t>
      </w:r>
    </w:p>
    <w:p>
      <w:pPr>
        <w:spacing w:after="0"/>
        <w:jc w:val="left"/>
        <w:rPr>
          <w:sz w:val="24"/>
        </w:rPr>
        <w:sectPr>
          <w:pgSz w:w="12240" w:h="15840"/>
          <w:pgMar w:header="0" w:footer="447" w:top="420" w:bottom="640" w:left="600" w:right="580"/>
          <w:cols w:num="2" w:equalWidth="0">
            <w:col w:w="3012" w:space="1624"/>
            <w:col w:w="6424"/>
          </w:cols>
        </w:sectPr>
      </w:pPr>
    </w:p>
    <w:p>
      <w:pPr>
        <w:pStyle w:val="BodyText"/>
        <w:spacing w:before="9"/>
        <w:rPr>
          <w:sz w:val="14"/>
        </w:rPr>
      </w:pPr>
    </w:p>
    <w:p>
      <w:pPr>
        <w:pStyle w:val="BodyText"/>
        <w:spacing w:line="235" w:lineRule="auto"/>
        <w:ind w:left="120" w:right="115"/>
      </w:pPr>
      <w:r>
        <w:rPr>
          <w:w w:val="105"/>
        </w:rPr>
        <w:t>When determining your withholding allowances, you must consider your personal situation:</w:t>
      </w:r>
    </w:p>
    <w:p>
      <w:pPr>
        <w:pStyle w:val="ListParagraph"/>
        <w:numPr>
          <w:ilvl w:val="0"/>
          <w:numId w:val="4"/>
        </w:numPr>
        <w:tabs>
          <w:tab w:pos="480" w:val="left" w:leader="none"/>
        </w:tabs>
        <w:spacing w:line="192" w:lineRule="exact" w:before="0" w:after="0"/>
        <w:ind w:left="480" w:right="0" w:hanging="360"/>
        <w:jc w:val="left"/>
        <w:rPr>
          <w:sz w:val="16"/>
        </w:rPr>
      </w:pPr>
      <w:r>
        <w:rPr>
          <w:w w:val="105"/>
          <w:sz w:val="16"/>
        </w:rPr>
        <w:t>Do you claim allowances for dependents or</w:t>
      </w:r>
      <w:r>
        <w:rPr>
          <w:spacing w:val="6"/>
          <w:w w:val="105"/>
          <w:sz w:val="16"/>
        </w:rPr>
        <w:t> </w:t>
      </w:r>
      <w:r>
        <w:rPr>
          <w:w w:val="105"/>
          <w:sz w:val="16"/>
        </w:rPr>
        <w:t>blindness?</w:t>
      </w:r>
    </w:p>
    <w:p>
      <w:pPr>
        <w:pStyle w:val="ListParagraph"/>
        <w:numPr>
          <w:ilvl w:val="0"/>
          <w:numId w:val="4"/>
        </w:numPr>
        <w:tabs>
          <w:tab w:pos="480" w:val="left" w:leader="none"/>
        </w:tabs>
        <w:spacing w:line="192" w:lineRule="exact" w:before="0" w:after="0"/>
        <w:ind w:left="480" w:right="0" w:hanging="360"/>
        <w:jc w:val="left"/>
        <w:rPr>
          <w:sz w:val="16"/>
        </w:rPr>
      </w:pPr>
      <w:r>
        <w:rPr>
          <w:w w:val="105"/>
          <w:sz w:val="16"/>
        </w:rPr>
        <w:t>Will you itemize your</w:t>
      </w:r>
      <w:r>
        <w:rPr>
          <w:spacing w:val="25"/>
          <w:w w:val="105"/>
          <w:sz w:val="16"/>
        </w:rPr>
        <w:t> </w:t>
      </w:r>
      <w:r>
        <w:rPr>
          <w:w w:val="105"/>
          <w:sz w:val="16"/>
        </w:rPr>
        <w:t>deductions?</w:t>
      </w:r>
    </w:p>
    <w:p>
      <w:pPr>
        <w:pStyle w:val="ListParagraph"/>
        <w:numPr>
          <w:ilvl w:val="0"/>
          <w:numId w:val="4"/>
        </w:numPr>
        <w:tabs>
          <w:tab w:pos="480" w:val="left" w:leader="none"/>
        </w:tabs>
        <w:spacing w:line="194" w:lineRule="exact" w:before="0" w:after="0"/>
        <w:ind w:left="480" w:right="0" w:hanging="360"/>
        <w:jc w:val="left"/>
        <w:rPr>
          <w:sz w:val="16"/>
        </w:rPr>
      </w:pPr>
      <w:r>
        <w:rPr>
          <w:w w:val="105"/>
          <w:sz w:val="16"/>
        </w:rPr>
        <w:t>Do</w:t>
      </w:r>
      <w:r>
        <w:rPr>
          <w:spacing w:val="5"/>
          <w:w w:val="105"/>
          <w:sz w:val="16"/>
        </w:rPr>
        <w:t> </w:t>
      </w:r>
      <w:r>
        <w:rPr>
          <w:w w:val="105"/>
          <w:sz w:val="16"/>
        </w:rPr>
        <w:t>you</w:t>
      </w:r>
      <w:r>
        <w:rPr>
          <w:spacing w:val="6"/>
          <w:w w:val="105"/>
          <w:sz w:val="16"/>
        </w:rPr>
        <w:t> </w:t>
      </w:r>
      <w:r>
        <w:rPr>
          <w:w w:val="105"/>
          <w:sz w:val="16"/>
        </w:rPr>
        <w:t>have</w:t>
      </w:r>
      <w:r>
        <w:rPr>
          <w:spacing w:val="5"/>
          <w:w w:val="105"/>
          <w:sz w:val="16"/>
        </w:rPr>
        <w:t> </w:t>
      </w:r>
      <w:r>
        <w:rPr>
          <w:w w:val="105"/>
          <w:sz w:val="16"/>
        </w:rPr>
        <w:t>more</w:t>
      </w:r>
      <w:r>
        <w:rPr>
          <w:spacing w:val="6"/>
          <w:w w:val="105"/>
          <w:sz w:val="16"/>
        </w:rPr>
        <w:t> </w:t>
      </w:r>
      <w:r>
        <w:rPr>
          <w:w w:val="105"/>
          <w:sz w:val="16"/>
        </w:rPr>
        <w:t>than</w:t>
      </w:r>
      <w:r>
        <w:rPr>
          <w:spacing w:val="6"/>
          <w:w w:val="105"/>
          <w:sz w:val="16"/>
        </w:rPr>
        <w:t> </w:t>
      </w:r>
      <w:r>
        <w:rPr>
          <w:w w:val="105"/>
          <w:sz w:val="16"/>
        </w:rPr>
        <w:t>one</w:t>
      </w:r>
      <w:r>
        <w:rPr>
          <w:spacing w:val="5"/>
          <w:w w:val="105"/>
          <w:sz w:val="16"/>
        </w:rPr>
        <w:t> </w:t>
      </w:r>
      <w:r>
        <w:rPr>
          <w:w w:val="105"/>
          <w:sz w:val="16"/>
        </w:rPr>
        <w:t>income</w:t>
      </w:r>
      <w:r>
        <w:rPr>
          <w:spacing w:val="6"/>
          <w:w w:val="105"/>
          <w:sz w:val="16"/>
        </w:rPr>
        <w:t> </w:t>
      </w:r>
      <w:r>
        <w:rPr>
          <w:w w:val="105"/>
          <w:sz w:val="16"/>
        </w:rPr>
        <w:t>coming</w:t>
      </w:r>
      <w:r>
        <w:rPr>
          <w:spacing w:val="6"/>
          <w:w w:val="105"/>
          <w:sz w:val="16"/>
        </w:rPr>
        <w:t> </w:t>
      </w:r>
      <w:r>
        <w:rPr>
          <w:w w:val="105"/>
          <w:sz w:val="16"/>
        </w:rPr>
        <w:t>into</w:t>
      </w:r>
      <w:r>
        <w:rPr>
          <w:spacing w:val="5"/>
          <w:w w:val="105"/>
          <w:sz w:val="16"/>
        </w:rPr>
        <w:t> </w:t>
      </w:r>
      <w:r>
        <w:rPr>
          <w:w w:val="105"/>
          <w:sz w:val="16"/>
        </w:rPr>
        <w:t>the</w:t>
      </w:r>
      <w:r>
        <w:rPr>
          <w:spacing w:val="6"/>
          <w:w w:val="105"/>
          <w:sz w:val="16"/>
        </w:rPr>
        <w:t> </w:t>
      </w:r>
      <w:r>
        <w:rPr>
          <w:w w:val="105"/>
          <w:sz w:val="16"/>
        </w:rPr>
        <w:t>household?</w:t>
      </w:r>
    </w:p>
    <w:p>
      <w:pPr>
        <w:pStyle w:val="BodyText"/>
        <w:spacing w:before="9"/>
        <w:rPr>
          <w:sz w:val="14"/>
        </w:rPr>
      </w:pPr>
    </w:p>
    <w:p>
      <w:pPr>
        <w:spacing w:line="235" w:lineRule="auto" w:before="0"/>
        <w:ind w:left="120" w:right="270" w:firstLine="0"/>
        <w:jc w:val="left"/>
        <w:rPr>
          <w:sz w:val="16"/>
        </w:rPr>
      </w:pPr>
      <w:r>
        <w:rPr>
          <w:b/>
          <w:w w:val="105"/>
          <w:sz w:val="16"/>
        </w:rPr>
        <w:t>TWO-EARNERS/MULTIPLE INCOMES:  </w:t>
      </w:r>
      <w:r>
        <w:rPr>
          <w:w w:val="105"/>
          <w:sz w:val="16"/>
        </w:rPr>
        <w:t>When  earnings  are  derived from more than one source, under-withholding may occur. If you have</w:t>
      </w:r>
      <w:r>
        <w:rPr>
          <w:spacing w:val="25"/>
          <w:w w:val="105"/>
          <w:sz w:val="16"/>
        </w:rPr>
        <w:t> </w:t>
      </w:r>
      <w:r>
        <w:rPr>
          <w:spacing w:val="-14"/>
          <w:w w:val="105"/>
          <w:sz w:val="16"/>
        </w:rPr>
        <w:t>a</w:t>
      </w:r>
    </w:p>
    <w:p>
      <w:pPr>
        <w:pStyle w:val="BodyText"/>
        <w:spacing w:line="235" w:lineRule="auto" w:before="1"/>
        <w:ind w:left="120" w:right="115"/>
      </w:pPr>
      <w:r>
        <w:rPr>
          <w:w w:val="105"/>
        </w:rPr>
        <w:t>working spouse or more than one job, it is best to check the box “SINGLE or MARRIED (with two or more incomes).” Figure the total number of allowances you are entitled to claim on all jobs using only one DE 4 form. Claim allowances with </w:t>
      </w:r>
      <w:r>
        <w:rPr>
          <w:b/>
          <w:w w:val="105"/>
        </w:rPr>
        <w:t>one </w:t>
      </w:r>
      <w:r>
        <w:rPr>
          <w:w w:val="105"/>
        </w:rPr>
        <w:t>employer.</w:t>
      </w:r>
    </w:p>
    <w:p>
      <w:pPr>
        <w:pStyle w:val="BodyText"/>
        <w:spacing w:before="11"/>
        <w:rPr>
          <w:sz w:val="14"/>
        </w:rPr>
      </w:pPr>
    </w:p>
    <w:p>
      <w:pPr>
        <w:pStyle w:val="BodyText"/>
        <w:spacing w:line="235" w:lineRule="auto"/>
        <w:ind w:left="120" w:right="115"/>
      </w:pPr>
      <w:r>
        <w:rPr>
          <w:w w:val="105"/>
        </w:rPr>
        <w:t>Do </w:t>
      </w:r>
      <w:r>
        <w:rPr>
          <w:b/>
          <w:w w:val="105"/>
        </w:rPr>
        <w:t>not </w:t>
      </w:r>
      <w:r>
        <w:rPr>
          <w:w w:val="105"/>
        </w:rPr>
        <w:t>claim the same allowances with more than one employer. </w:t>
      </w:r>
      <w:r>
        <w:rPr>
          <w:spacing w:val="-6"/>
          <w:w w:val="105"/>
        </w:rPr>
        <w:t>Your </w:t>
      </w:r>
      <w:r>
        <w:rPr>
          <w:w w:val="105"/>
        </w:rPr>
        <w:t>withholding will usually be most accurate when all allowances are </w:t>
      </w:r>
      <w:r>
        <w:rPr>
          <w:spacing w:val="-3"/>
          <w:w w:val="105"/>
        </w:rPr>
        <w:t>claimed </w:t>
      </w:r>
      <w:r>
        <w:rPr>
          <w:w w:val="105"/>
        </w:rPr>
        <w:t>on the DE 4 filed for the highest paying job and zero allowances are</w:t>
      </w:r>
      <w:r>
        <w:rPr>
          <w:spacing w:val="37"/>
          <w:w w:val="105"/>
        </w:rPr>
        <w:t> </w:t>
      </w:r>
      <w:r>
        <w:rPr>
          <w:w w:val="105"/>
        </w:rPr>
        <w:t>claimed for the</w:t>
      </w:r>
      <w:r>
        <w:rPr>
          <w:spacing w:val="17"/>
          <w:w w:val="105"/>
        </w:rPr>
        <w:t> </w:t>
      </w:r>
      <w:r>
        <w:rPr>
          <w:w w:val="105"/>
        </w:rPr>
        <w:t>others.</w:t>
      </w:r>
    </w:p>
    <w:p>
      <w:pPr>
        <w:pStyle w:val="BodyText"/>
        <w:spacing w:before="5"/>
        <w:rPr>
          <w:sz w:val="15"/>
        </w:rPr>
      </w:pPr>
      <w:r>
        <w:rPr/>
        <w:br w:type="column"/>
      </w:r>
      <w:r>
        <w:rPr>
          <w:sz w:val="15"/>
        </w:rPr>
      </w:r>
    </w:p>
    <w:p>
      <w:pPr>
        <w:spacing w:line="194" w:lineRule="exact" w:before="1"/>
        <w:ind w:left="120" w:right="0" w:firstLine="0"/>
        <w:jc w:val="left"/>
        <w:rPr>
          <w:sz w:val="16"/>
        </w:rPr>
      </w:pPr>
      <w:r>
        <w:rPr>
          <w:b/>
          <w:w w:val="110"/>
          <w:sz w:val="16"/>
        </w:rPr>
        <w:t>MARRIED BUT NOT LIVING WITH YOUR SPOUSE: </w:t>
      </w:r>
      <w:r>
        <w:rPr>
          <w:w w:val="110"/>
          <w:sz w:val="16"/>
        </w:rPr>
        <w:t>You may check the</w:t>
      </w:r>
    </w:p>
    <w:p>
      <w:pPr>
        <w:pStyle w:val="BodyText"/>
        <w:spacing w:line="235" w:lineRule="auto" w:before="1"/>
        <w:ind w:left="120" w:right="454"/>
        <w:jc w:val="both"/>
      </w:pPr>
      <w:r>
        <w:rPr>
          <w:w w:val="105"/>
        </w:rPr>
        <w:t>“Head of Household” marital status box if you meet all of the following tests:</w:t>
      </w:r>
    </w:p>
    <w:p>
      <w:pPr>
        <w:pStyle w:val="ListParagraph"/>
        <w:numPr>
          <w:ilvl w:val="1"/>
          <w:numId w:val="3"/>
        </w:numPr>
        <w:tabs>
          <w:tab w:pos="480" w:val="left" w:leader="none"/>
        </w:tabs>
        <w:spacing w:line="192" w:lineRule="exact" w:before="0" w:after="0"/>
        <w:ind w:left="480" w:right="0" w:hanging="360"/>
        <w:jc w:val="both"/>
        <w:rPr>
          <w:sz w:val="16"/>
        </w:rPr>
      </w:pPr>
      <w:r>
        <w:rPr>
          <w:spacing w:val="-6"/>
          <w:w w:val="105"/>
          <w:sz w:val="16"/>
        </w:rPr>
        <w:t>Your </w:t>
      </w:r>
      <w:r>
        <w:rPr>
          <w:w w:val="105"/>
          <w:sz w:val="16"/>
        </w:rPr>
        <w:t>spouse will not live with you </w:t>
      </w:r>
      <w:r>
        <w:rPr>
          <w:b/>
          <w:w w:val="105"/>
          <w:sz w:val="16"/>
        </w:rPr>
        <w:t>at any time </w:t>
      </w:r>
      <w:r>
        <w:rPr>
          <w:w w:val="105"/>
          <w:sz w:val="16"/>
        </w:rPr>
        <w:t>during the</w:t>
      </w:r>
      <w:r>
        <w:rPr>
          <w:spacing w:val="2"/>
          <w:w w:val="105"/>
          <w:sz w:val="16"/>
        </w:rPr>
        <w:t> </w:t>
      </w:r>
      <w:r>
        <w:rPr>
          <w:w w:val="105"/>
          <w:sz w:val="16"/>
        </w:rPr>
        <w:t>year;</w:t>
      </w:r>
    </w:p>
    <w:p>
      <w:pPr>
        <w:pStyle w:val="ListParagraph"/>
        <w:numPr>
          <w:ilvl w:val="1"/>
          <w:numId w:val="3"/>
        </w:numPr>
        <w:tabs>
          <w:tab w:pos="480" w:val="left" w:leader="none"/>
        </w:tabs>
        <w:spacing w:line="235" w:lineRule="auto" w:before="1" w:after="0"/>
        <w:ind w:left="480" w:right="408" w:hanging="360"/>
        <w:jc w:val="both"/>
        <w:rPr>
          <w:b/>
          <w:sz w:val="16"/>
        </w:rPr>
      </w:pPr>
      <w:r>
        <w:rPr>
          <w:spacing w:val="-7"/>
          <w:w w:val="105"/>
          <w:sz w:val="16"/>
        </w:rPr>
        <w:t>You </w:t>
      </w:r>
      <w:r>
        <w:rPr>
          <w:w w:val="105"/>
          <w:sz w:val="16"/>
        </w:rPr>
        <w:t>will furnish over half of the cost of maintaining a home for the entire year for yourself and your child or stepchild who qualifies </w:t>
      </w:r>
      <w:r>
        <w:rPr>
          <w:spacing w:val="-7"/>
          <w:w w:val="105"/>
          <w:sz w:val="16"/>
        </w:rPr>
        <w:t>as </w:t>
      </w:r>
      <w:r>
        <w:rPr>
          <w:w w:val="105"/>
          <w:sz w:val="16"/>
        </w:rPr>
        <w:t>your dependent;</w:t>
      </w:r>
      <w:r>
        <w:rPr>
          <w:spacing w:val="11"/>
          <w:w w:val="105"/>
          <w:sz w:val="16"/>
        </w:rPr>
        <w:t> </w:t>
      </w:r>
      <w:r>
        <w:rPr>
          <w:b/>
          <w:w w:val="105"/>
          <w:sz w:val="16"/>
        </w:rPr>
        <w:t>and</w:t>
      </w:r>
    </w:p>
    <w:p>
      <w:pPr>
        <w:pStyle w:val="ListParagraph"/>
        <w:numPr>
          <w:ilvl w:val="1"/>
          <w:numId w:val="3"/>
        </w:numPr>
        <w:tabs>
          <w:tab w:pos="480" w:val="left" w:leader="none"/>
        </w:tabs>
        <w:spacing w:line="194" w:lineRule="exact" w:before="0" w:after="0"/>
        <w:ind w:left="480" w:right="0" w:hanging="360"/>
        <w:jc w:val="both"/>
        <w:rPr>
          <w:sz w:val="16"/>
        </w:rPr>
      </w:pPr>
      <w:r>
        <w:rPr>
          <w:spacing w:val="-7"/>
          <w:w w:val="105"/>
          <w:sz w:val="16"/>
        </w:rPr>
        <w:t>You </w:t>
      </w:r>
      <w:r>
        <w:rPr>
          <w:w w:val="105"/>
          <w:sz w:val="16"/>
        </w:rPr>
        <w:t>will file a separate return for the</w:t>
      </w:r>
      <w:r>
        <w:rPr>
          <w:spacing w:val="19"/>
          <w:w w:val="105"/>
          <w:sz w:val="16"/>
        </w:rPr>
        <w:t> </w:t>
      </w:r>
      <w:r>
        <w:rPr>
          <w:spacing w:val="-3"/>
          <w:w w:val="105"/>
          <w:sz w:val="16"/>
        </w:rPr>
        <w:t>year.</w:t>
      </w:r>
    </w:p>
    <w:p>
      <w:pPr>
        <w:pStyle w:val="BodyText"/>
        <w:spacing w:before="9"/>
        <w:rPr>
          <w:sz w:val="14"/>
        </w:rPr>
      </w:pPr>
    </w:p>
    <w:p>
      <w:pPr>
        <w:pStyle w:val="BodyText"/>
        <w:spacing w:line="235" w:lineRule="auto"/>
        <w:ind w:left="120" w:right="178"/>
      </w:pPr>
      <w:r>
        <w:rPr>
          <w:b/>
        </w:rPr>
        <w:t>HEAD OF HOUSEHOLD: </w:t>
      </w:r>
      <w:r>
        <w:rPr>
          <w:spacing w:val="-8"/>
        </w:rPr>
        <w:t>To </w:t>
      </w:r>
      <w:r>
        <w:rPr/>
        <w:t>qualify, you must be  unmarried  or  legally separated from your spouse and pay more than 50% of the costs  of maintaining a home for the </w:t>
      </w:r>
      <w:r>
        <w:rPr>
          <w:b/>
        </w:rPr>
        <w:t>entire </w:t>
      </w:r>
      <w:r>
        <w:rPr/>
        <w:t>year for yourself and your dependent(s)      or other qualifying individuals. Cost of maintaining the home includes </w:t>
      </w:r>
      <w:r>
        <w:rPr>
          <w:spacing w:val="-5"/>
        </w:rPr>
        <w:t>such </w:t>
      </w:r>
      <w:r>
        <w:rPr/>
        <w:t>items as rent, property insurance, property taxes, mortgage interest, repairs, utilities, and cost of food. It does not include the individual’s  personal expenses or any amount which represents value of services performed by a member</w:t>
      </w:r>
      <w:r>
        <w:rPr>
          <w:spacing w:val="9"/>
        </w:rPr>
        <w:t> </w:t>
      </w:r>
      <w:r>
        <w:rPr/>
        <w:t>of</w:t>
      </w:r>
      <w:r>
        <w:rPr>
          <w:spacing w:val="9"/>
        </w:rPr>
        <w:t> </w:t>
      </w:r>
      <w:r>
        <w:rPr/>
        <w:t>the</w:t>
      </w:r>
      <w:r>
        <w:rPr>
          <w:spacing w:val="9"/>
        </w:rPr>
        <w:t> </w:t>
      </w:r>
      <w:r>
        <w:rPr/>
        <w:t>household</w:t>
      </w:r>
      <w:r>
        <w:rPr>
          <w:spacing w:val="10"/>
        </w:rPr>
        <w:t> </w:t>
      </w:r>
      <w:r>
        <w:rPr/>
        <w:t>of</w:t>
      </w:r>
      <w:r>
        <w:rPr>
          <w:spacing w:val="9"/>
        </w:rPr>
        <w:t> </w:t>
      </w:r>
      <w:r>
        <w:rPr/>
        <w:t>the</w:t>
      </w:r>
      <w:r>
        <w:rPr>
          <w:spacing w:val="9"/>
        </w:rPr>
        <w:t> </w:t>
      </w:r>
      <w:r>
        <w:rPr>
          <w:spacing w:val="-3"/>
        </w:rPr>
        <w:t>taxpayer.</w:t>
      </w:r>
    </w:p>
    <w:p>
      <w:pPr>
        <w:spacing w:after="0" w:line="235" w:lineRule="auto"/>
        <w:sectPr>
          <w:type w:val="continuous"/>
          <w:pgSz w:w="12240" w:h="15840"/>
          <w:pgMar w:top="720" w:bottom="640" w:left="600" w:right="580"/>
          <w:cols w:num="2" w:equalWidth="0">
            <w:col w:w="5344" w:space="236"/>
            <w:col w:w="5480"/>
          </w:cols>
        </w:sectPr>
      </w:pPr>
    </w:p>
    <w:p>
      <w:pPr>
        <w:pStyle w:val="BodyText"/>
        <w:spacing w:before="4"/>
        <w:rPr>
          <w:sz w:val="6"/>
        </w:rPr>
      </w:pPr>
    </w:p>
    <w:tbl>
      <w:tblPr>
        <w:tblW w:w="0" w:type="auto"/>
        <w:jc w:val="left"/>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954"/>
        <w:gridCol w:w="1346"/>
        <w:gridCol w:w="1440"/>
        <w:gridCol w:w="60"/>
      </w:tblGrid>
      <w:tr>
        <w:trPr>
          <w:trHeight w:val="305" w:hRule="atLeast"/>
        </w:trPr>
        <w:tc>
          <w:tcPr>
            <w:tcW w:w="7954" w:type="dxa"/>
            <w:tcBorders>
              <w:top w:val="single" w:sz="4" w:space="0" w:color="000000"/>
              <w:bottom w:val="single" w:sz="4" w:space="0" w:color="000000"/>
            </w:tcBorders>
          </w:tcPr>
          <w:p>
            <w:pPr>
              <w:pStyle w:val="TableParagraph"/>
              <w:tabs>
                <w:tab w:pos="3889" w:val="left" w:leader="none"/>
              </w:tabs>
              <w:spacing w:line="240" w:lineRule="auto" w:before="63"/>
              <w:jc w:val="left"/>
              <w:rPr>
                <w:b/>
                <w:sz w:val="16"/>
              </w:rPr>
            </w:pPr>
            <w:r>
              <w:rPr>
                <w:b/>
                <w:w w:val="115"/>
                <w:sz w:val="16"/>
              </w:rPr>
              <w:t>WORKSHEET</w:t>
            </w:r>
            <w:r>
              <w:rPr>
                <w:b/>
                <w:spacing w:val="-16"/>
                <w:w w:val="115"/>
                <w:sz w:val="16"/>
              </w:rPr>
              <w:t> </w:t>
            </w:r>
            <w:r>
              <w:rPr>
                <w:b/>
                <w:w w:val="115"/>
                <w:sz w:val="16"/>
              </w:rPr>
              <w:t>A</w:t>
              <w:tab/>
              <w:t>REGULAR WITHHOLDING</w:t>
            </w:r>
            <w:r>
              <w:rPr>
                <w:b/>
                <w:spacing w:val="-12"/>
                <w:w w:val="115"/>
                <w:sz w:val="16"/>
              </w:rPr>
              <w:t> </w:t>
            </w:r>
            <w:r>
              <w:rPr>
                <w:b/>
                <w:w w:val="115"/>
                <w:sz w:val="16"/>
              </w:rPr>
              <w:t>ALLOWANCES</w:t>
            </w:r>
          </w:p>
        </w:tc>
        <w:tc>
          <w:tcPr>
            <w:tcW w:w="2846" w:type="dxa"/>
            <w:gridSpan w:val="3"/>
            <w:tcBorders>
              <w:top w:val="single" w:sz="4" w:space="0" w:color="000000"/>
              <w:bottom w:val="single" w:sz="4" w:space="0" w:color="000000"/>
            </w:tcBorders>
          </w:tcPr>
          <w:p>
            <w:pPr>
              <w:pStyle w:val="TableParagraph"/>
              <w:spacing w:line="240" w:lineRule="auto" w:before="0"/>
              <w:jc w:val="left"/>
              <w:rPr>
                <w:rFonts w:ascii="Times New Roman"/>
                <w:sz w:val="16"/>
              </w:rPr>
            </w:pPr>
          </w:p>
        </w:tc>
      </w:tr>
      <w:tr>
        <w:trPr>
          <w:trHeight w:val="289" w:hRule="atLeast"/>
        </w:trPr>
        <w:tc>
          <w:tcPr>
            <w:tcW w:w="7954" w:type="dxa"/>
            <w:tcBorders>
              <w:top w:val="single" w:sz="4" w:space="0" w:color="000000"/>
            </w:tcBorders>
          </w:tcPr>
          <w:p>
            <w:pPr>
              <w:pStyle w:val="TableParagraph"/>
              <w:spacing w:line="192" w:lineRule="exact" w:before="77"/>
              <w:jc w:val="left"/>
              <w:rPr>
                <w:sz w:val="16"/>
              </w:rPr>
            </w:pPr>
            <w:r>
              <w:rPr>
                <w:w w:val="105"/>
                <w:sz w:val="16"/>
              </w:rPr>
              <w:t>(A) Allowance for yourself — enter 1</w:t>
            </w:r>
          </w:p>
        </w:tc>
        <w:tc>
          <w:tcPr>
            <w:tcW w:w="1346" w:type="dxa"/>
            <w:tcBorders>
              <w:top w:val="single" w:sz="4" w:space="0" w:color="000000"/>
            </w:tcBorders>
          </w:tcPr>
          <w:p>
            <w:pPr>
              <w:pStyle w:val="TableParagraph"/>
              <w:spacing w:line="192" w:lineRule="exact" w:before="77"/>
              <w:ind w:right="86"/>
              <w:rPr>
                <w:sz w:val="16"/>
              </w:rPr>
            </w:pPr>
            <w:r>
              <w:rPr>
                <w:sz w:val="16"/>
              </w:rPr>
              <w:t>(A)</w:t>
            </w:r>
          </w:p>
        </w:tc>
        <w:tc>
          <w:tcPr>
            <w:tcW w:w="1440" w:type="dxa"/>
            <w:tcBorders>
              <w:top w:val="single" w:sz="4" w:space="0" w:color="000000"/>
              <w:bottom w:val="single" w:sz="8" w:space="0" w:color="000000"/>
            </w:tcBorders>
          </w:tcPr>
          <w:p>
            <w:pPr>
              <w:pStyle w:val="TableParagraph"/>
              <w:spacing w:line="240" w:lineRule="auto" w:before="0"/>
              <w:jc w:val="left"/>
              <w:rPr>
                <w:rFonts w:ascii="Times New Roman"/>
                <w:sz w:val="16"/>
              </w:rPr>
            </w:pPr>
          </w:p>
        </w:tc>
        <w:tc>
          <w:tcPr>
            <w:tcW w:w="60" w:type="dxa"/>
            <w:tcBorders>
              <w:top w:val="single" w:sz="4" w:space="0" w:color="000000"/>
            </w:tcBorders>
          </w:tcPr>
          <w:p>
            <w:pPr>
              <w:pStyle w:val="TableParagraph"/>
              <w:spacing w:line="240" w:lineRule="auto" w:before="0"/>
              <w:jc w:val="left"/>
              <w:rPr>
                <w:rFonts w:ascii="Times New Roman"/>
                <w:sz w:val="16"/>
              </w:rPr>
            </w:pPr>
          </w:p>
        </w:tc>
      </w:tr>
      <w:tr>
        <w:trPr>
          <w:trHeight w:val="310" w:hRule="atLeast"/>
        </w:trPr>
        <w:tc>
          <w:tcPr>
            <w:tcW w:w="7954" w:type="dxa"/>
          </w:tcPr>
          <w:p>
            <w:pPr>
              <w:pStyle w:val="TableParagraph"/>
              <w:spacing w:line="192" w:lineRule="exact" w:before="98"/>
              <w:jc w:val="left"/>
              <w:rPr>
                <w:sz w:val="16"/>
              </w:rPr>
            </w:pPr>
            <w:r>
              <w:rPr>
                <w:w w:val="105"/>
                <w:sz w:val="16"/>
              </w:rPr>
              <w:t>(B) Allowance for your spouse (if not separately claimed by your spouse) — enter 1</w:t>
            </w:r>
          </w:p>
        </w:tc>
        <w:tc>
          <w:tcPr>
            <w:tcW w:w="1346" w:type="dxa"/>
          </w:tcPr>
          <w:p>
            <w:pPr>
              <w:pStyle w:val="TableParagraph"/>
              <w:spacing w:line="192" w:lineRule="exact" w:before="98"/>
              <w:ind w:right="86"/>
              <w:rPr>
                <w:sz w:val="16"/>
              </w:rPr>
            </w:pPr>
            <w:r>
              <w:rPr>
                <w:sz w:val="16"/>
              </w:rPr>
              <w:t>(B)</w:t>
            </w:r>
          </w:p>
        </w:tc>
        <w:tc>
          <w:tcPr>
            <w:tcW w:w="1440" w:type="dxa"/>
            <w:tcBorders>
              <w:top w:val="single" w:sz="8" w:space="0" w:color="000000"/>
              <w:bottom w:val="single" w:sz="8" w:space="0" w:color="000000"/>
            </w:tcBorders>
          </w:tcPr>
          <w:p>
            <w:pPr>
              <w:pStyle w:val="TableParagraph"/>
              <w:spacing w:line="240" w:lineRule="auto" w:before="0"/>
              <w:jc w:val="left"/>
              <w:rPr>
                <w:rFonts w:ascii="Times New Roman"/>
                <w:sz w:val="16"/>
              </w:rPr>
            </w:pPr>
          </w:p>
        </w:tc>
        <w:tc>
          <w:tcPr>
            <w:tcW w:w="60" w:type="dxa"/>
          </w:tcPr>
          <w:p>
            <w:pPr>
              <w:pStyle w:val="TableParagraph"/>
              <w:spacing w:line="240" w:lineRule="auto" w:before="0"/>
              <w:jc w:val="left"/>
              <w:rPr>
                <w:rFonts w:ascii="Times New Roman"/>
                <w:sz w:val="16"/>
              </w:rPr>
            </w:pPr>
          </w:p>
        </w:tc>
      </w:tr>
      <w:tr>
        <w:trPr>
          <w:trHeight w:val="310" w:hRule="atLeast"/>
        </w:trPr>
        <w:tc>
          <w:tcPr>
            <w:tcW w:w="7954" w:type="dxa"/>
          </w:tcPr>
          <w:p>
            <w:pPr>
              <w:pStyle w:val="TableParagraph"/>
              <w:spacing w:line="192" w:lineRule="exact" w:before="98"/>
              <w:jc w:val="left"/>
              <w:rPr>
                <w:sz w:val="16"/>
              </w:rPr>
            </w:pPr>
            <w:r>
              <w:rPr>
                <w:w w:val="105"/>
                <w:sz w:val="16"/>
              </w:rPr>
              <w:t>(C) Allowance for blindness — yourself — enter 1</w:t>
            </w:r>
          </w:p>
        </w:tc>
        <w:tc>
          <w:tcPr>
            <w:tcW w:w="1346" w:type="dxa"/>
          </w:tcPr>
          <w:p>
            <w:pPr>
              <w:pStyle w:val="TableParagraph"/>
              <w:spacing w:line="192" w:lineRule="exact" w:before="98"/>
              <w:ind w:right="86"/>
              <w:rPr>
                <w:sz w:val="16"/>
              </w:rPr>
            </w:pPr>
            <w:r>
              <w:rPr>
                <w:w w:val="105"/>
                <w:sz w:val="16"/>
              </w:rPr>
              <w:t>(C)</w:t>
            </w:r>
          </w:p>
        </w:tc>
        <w:tc>
          <w:tcPr>
            <w:tcW w:w="1440" w:type="dxa"/>
            <w:tcBorders>
              <w:top w:val="single" w:sz="8" w:space="0" w:color="000000"/>
              <w:bottom w:val="single" w:sz="8" w:space="0" w:color="000000"/>
            </w:tcBorders>
          </w:tcPr>
          <w:p>
            <w:pPr>
              <w:pStyle w:val="TableParagraph"/>
              <w:spacing w:line="240" w:lineRule="auto" w:before="0"/>
              <w:jc w:val="left"/>
              <w:rPr>
                <w:rFonts w:ascii="Times New Roman"/>
                <w:sz w:val="16"/>
              </w:rPr>
            </w:pPr>
          </w:p>
        </w:tc>
        <w:tc>
          <w:tcPr>
            <w:tcW w:w="60" w:type="dxa"/>
          </w:tcPr>
          <w:p>
            <w:pPr>
              <w:pStyle w:val="TableParagraph"/>
              <w:spacing w:line="240" w:lineRule="auto" w:before="0"/>
              <w:jc w:val="left"/>
              <w:rPr>
                <w:rFonts w:ascii="Times New Roman"/>
                <w:sz w:val="16"/>
              </w:rPr>
            </w:pPr>
          </w:p>
        </w:tc>
      </w:tr>
      <w:tr>
        <w:trPr>
          <w:trHeight w:val="310" w:hRule="atLeast"/>
        </w:trPr>
        <w:tc>
          <w:tcPr>
            <w:tcW w:w="7954" w:type="dxa"/>
          </w:tcPr>
          <w:p>
            <w:pPr>
              <w:pStyle w:val="TableParagraph"/>
              <w:spacing w:line="192" w:lineRule="exact" w:before="98"/>
              <w:jc w:val="left"/>
              <w:rPr>
                <w:sz w:val="16"/>
              </w:rPr>
            </w:pPr>
            <w:r>
              <w:rPr>
                <w:w w:val="105"/>
                <w:sz w:val="16"/>
              </w:rPr>
              <w:t>(D) Allowance for blindness — your spouse (if not separately claimed by your spouse) — enter 1</w:t>
            </w:r>
          </w:p>
        </w:tc>
        <w:tc>
          <w:tcPr>
            <w:tcW w:w="1346" w:type="dxa"/>
          </w:tcPr>
          <w:p>
            <w:pPr>
              <w:pStyle w:val="TableParagraph"/>
              <w:spacing w:line="192" w:lineRule="exact" w:before="98"/>
              <w:ind w:right="86"/>
              <w:rPr>
                <w:sz w:val="16"/>
              </w:rPr>
            </w:pPr>
            <w:r>
              <w:rPr>
                <w:w w:val="105"/>
                <w:sz w:val="16"/>
              </w:rPr>
              <w:t>(D)</w:t>
            </w:r>
          </w:p>
        </w:tc>
        <w:tc>
          <w:tcPr>
            <w:tcW w:w="1440" w:type="dxa"/>
            <w:tcBorders>
              <w:top w:val="single" w:sz="8" w:space="0" w:color="000000"/>
              <w:bottom w:val="single" w:sz="8" w:space="0" w:color="000000"/>
            </w:tcBorders>
          </w:tcPr>
          <w:p>
            <w:pPr>
              <w:pStyle w:val="TableParagraph"/>
              <w:spacing w:line="240" w:lineRule="auto" w:before="0"/>
              <w:jc w:val="left"/>
              <w:rPr>
                <w:rFonts w:ascii="Times New Roman"/>
                <w:sz w:val="16"/>
              </w:rPr>
            </w:pPr>
          </w:p>
        </w:tc>
        <w:tc>
          <w:tcPr>
            <w:tcW w:w="60" w:type="dxa"/>
          </w:tcPr>
          <w:p>
            <w:pPr>
              <w:pStyle w:val="TableParagraph"/>
              <w:spacing w:line="240" w:lineRule="auto" w:before="0"/>
              <w:jc w:val="left"/>
              <w:rPr>
                <w:rFonts w:ascii="Times New Roman"/>
                <w:sz w:val="16"/>
              </w:rPr>
            </w:pPr>
          </w:p>
        </w:tc>
      </w:tr>
      <w:tr>
        <w:trPr>
          <w:trHeight w:val="310" w:hRule="atLeast"/>
        </w:trPr>
        <w:tc>
          <w:tcPr>
            <w:tcW w:w="7954" w:type="dxa"/>
          </w:tcPr>
          <w:p>
            <w:pPr>
              <w:pStyle w:val="TableParagraph"/>
              <w:spacing w:line="192" w:lineRule="exact" w:before="98"/>
              <w:jc w:val="left"/>
              <w:rPr>
                <w:sz w:val="16"/>
              </w:rPr>
            </w:pPr>
            <w:r>
              <w:rPr>
                <w:sz w:val="16"/>
              </w:rPr>
              <w:t>(E) Allowance(s) for dependent(s) — do not include yourself or your spouse</w:t>
            </w:r>
          </w:p>
        </w:tc>
        <w:tc>
          <w:tcPr>
            <w:tcW w:w="1346" w:type="dxa"/>
          </w:tcPr>
          <w:p>
            <w:pPr>
              <w:pStyle w:val="TableParagraph"/>
              <w:spacing w:line="192" w:lineRule="exact" w:before="98"/>
              <w:ind w:right="86"/>
              <w:rPr>
                <w:sz w:val="16"/>
              </w:rPr>
            </w:pPr>
            <w:r>
              <w:rPr>
                <w:w w:val="95"/>
                <w:sz w:val="16"/>
              </w:rPr>
              <w:t>(E)</w:t>
            </w:r>
          </w:p>
        </w:tc>
        <w:tc>
          <w:tcPr>
            <w:tcW w:w="1440" w:type="dxa"/>
            <w:tcBorders>
              <w:top w:val="single" w:sz="8" w:space="0" w:color="000000"/>
              <w:bottom w:val="single" w:sz="8" w:space="0" w:color="000000"/>
            </w:tcBorders>
          </w:tcPr>
          <w:p>
            <w:pPr>
              <w:pStyle w:val="TableParagraph"/>
              <w:spacing w:line="240" w:lineRule="auto" w:before="0"/>
              <w:jc w:val="left"/>
              <w:rPr>
                <w:rFonts w:ascii="Times New Roman"/>
                <w:sz w:val="16"/>
              </w:rPr>
            </w:pPr>
          </w:p>
        </w:tc>
        <w:tc>
          <w:tcPr>
            <w:tcW w:w="60" w:type="dxa"/>
          </w:tcPr>
          <w:p>
            <w:pPr>
              <w:pStyle w:val="TableParagraph"/>
              <w:spacing w:line="240" w:lineRule="auto" w:before="0"/>
              <w:jc w:val="left"/>
              <w:rPr>
                <w:rFonts w:ascii="Times New Roman"/>
                <w:sz w:val="16"/>
              </w:rPr>
            </w:pPr>
          </w:p>
        </w:tc>
      </w:tr>
      <w:tr>
        <w:trPr>
          <w:trHeight w:val="310" w:hRule="atLeast"/>
        </w:trPr>
        <w:tc>
          <w:tcPr>
            <w:tcW w:w="7954" w:type="dxa"/>
          </w:tcPr>
          <w:p>
            <w:pPr>
              <w:pStyle w:val="TableParagraph"/>
              <w:spacing w:line="192" w:lineRule="exact" w:before="98"/>
              <w:jc w:val="left"/>
              <w:rPr>
                <w:sz w:val="16"/>
              </w:rPr>
            </w:pPr>
            <w:r>
              <w:rPr>
                <w:w w:val="105"/>
                <w:sz w:val="16"/>
              </w:rPr>
              <w:t>(F) Total — add lines (A) through (E) above and enter on line 1 of the DE 4</w:t>
            </w:r>
          </w:p>
        </w:tc>
        <w:tc>
          <w:tcPr>
            <w:tcW w:w="1346" w:type="dxa"/>
          </w:tcPr>
          <w:p>
            <w:pPr>
              <w:pStyle w:val="TableParagraph"/>
              <w:spacing w:line="192" w:lineRule="exact" w:before="98"/>
              <w:ind w:right="86"/>
              <w:rPr>
                <w:sz w:val="16"/>
              </w:rPr>
            </w:pPr>
            <w:r>
              <w:rPr>
                <w:w w:val="95"/>
                <w:sz w:val="16"/>
              </w:rPr>
              <w:t>(F)</w:t>
            </w:r>
          </w:p>
        </w:tc>
        <w:tc>
          <w:tcPr>
            <w:tcW w:w="1440" w:type="dxa"/>
            <w:tcBorders>
              <w:top w:val="single" w:sz="8" w:space="0" w:color="000000"/>
              <w:bottom w:val="single" w:sz="8" w:space="0" w:color="000000"/>
            </w:tcBorders>
          </w:tcPr>
          <w:p>
            <w:pPr>
              <w:pStyle w:val="TableParagraph"/>
              <w:spacing w:line="240" w:lineRule="auto" w:before="0"/>
              <w:jc w:val="left"/>
              <w:rPr>
                <w:rFonts w:ascii="Times New Roman"/>
                <w:sz w:val="16"/>
              </w:rPr>
            </w:pPr>
          </w:p>
        </w:tc>
        <w:tc>
          <w:tcPr>
            <w:tcW w:w="60" w:type="dxa"/>
          </w:tcPr>
          <w:p>
            <w:pPr>
              <w:pStyle w:val="TableParagraph"/>
              <w:spacing w:line="240" w:lineRule="auto" w:before="0"/>
              <w:jc w:val="left"/>
              <w:rPr>
                <w:rFonts w:ascii="Times New Roman"/>
                <w:sz w:val="16"/>
              </w:rPr>
            </w:pPr>
          </w:p>
        </w:tc>
      </w:tr>
      <w:tr>
        <w:trPr>
          <w:trHeight w:val="101" w:hRule="atLeast"/>
        </w:trPr>
        <w:tc>
          <w:tcPr>
            <w:tcW w:w="7954" w:type="dxa"/>
            <w:tcBorders>
              <w:bottom w:val="single" w:sz="4" w:space="0" w:color="000000"/>
            </w:tcBorders>
          </w:tcPr>
          <w:p>
            <w:pPr>
              <w:pStyle w:val="TableParagraph"/>
              <w:spacing w:line="240" w:lineRule="auto" w:before="0"/>
              <w:jc w:val="left"/>
              <w:rPr>
                <w:rFonts w:ascii="Times New Roman"/>
                <w:sz w:val="4"/>
              </w:rPr>
            </w:pPr>
          </w:p>
        </w:tc>
        <w:tc>
          <w:tcPr>
            <w:tcW w:w="1346" w:type="dxa"/>
            <w:tcBorders>
              <w:bottom w:val="single" w:sz="4" w:space="0" w:color="000000"/>
            </w:tcBorders>
          </w:tcPr>
          <w:p>
            <w:pPr>
              <w:pStyle w:val="TableParagraph"/>
              <w:spacing w:line="240" w:lineRule="auto" w:before="0"/>
              <w:jc w:val="left"/>
              <w:rPr>
                <w:rFonts w:ascii="Times New Roman"/>
                <w:sz w:val="4"/>
              </w:rPr>
            </w:pPr>
          </w:p>
        </w:tc>
        <w:tc>
          <w:tcPr>
            <w:tcW w:w="1440" w:type="dxa"/>
            <w:tcBorders>
              <w:top w:val="single" w:sz="8" w:space="0" w:color="000000"/>
              <w:bottom w:val="single" w:sz="4" w:space="0" w:color="000000"/>
            </w:tcBorders>
          </w:tcPr>
          <w:p>
            <w:pPr>
              <w:pStyle w:val="TableParagraph"/>
              <w:spacing w:line="240" w:lineRule="auto" w:before="0"/>
              <w:jc w:val="left"/>
              <w:rPr>
                <w:rFonts w:ascii="Times New Roman"/>
                <w:sz w:val="4"/>
              </w:rPr>
            </w:pPr>
          </w:p>
        </w:tc>
        <w:tc>
          <w:tcPr>
            <w:tcW w:w="60" w:type="dxa"/>
            <w:tcBorders>
              <w:bottom w:val="single" w:sz="4" w:space="0" w:color="000000"/>
            </w:tcBorders>
          </w:tcPr>
          <w:p>
            <w:pPr>
              <w:pStyle w:val="TableParagraph"/>
              <w:spacing w:line="240" w:lineRule="auto" w:before="0"/>
              <w:jc w:val="left"/>
              <w:rPr>
                <w:rFonts w:ascii="Times New Roman"/>
                <w:sz w:val="4"/>
              </w:rPr>
            </w:pPr>
          </w:p>
        </w:tc>
      </w:tr>
    </w:tbl>
    <w:p>
      <w:pPr>
        <w:pStyle w:val="Heading3"/>
        <w:spacing w:before="23"/>
      </w:pPr>
      <w:r>
        <w:rPr>
          <w:w w:val="115"/>
        </w:rPr>
        <w:t>INSTRUCTIONS — 2 — (OPTIONAL) ADDITIONAL WITHHOLDING ALLOWANCES</w:t>
      </w:r>
    </w:p>
    <w:p>
      <w:pPr>
        <w:pStyle w:val="BodyText"/>
        <w:spacing w:line="235" w:lineRule="auto" w:before="90"/>
        <w:ind w:left="120" w:right="168"/>
      </w:pPr>
      <w:r>
        <w:rPr>
          <w:w w:val="105"/>
        </w:rPr>
        <w:t>If you expect to itemize deductions on your California income tax return, you can claim additional withholding allowances. Use Worksheet B to determine whether your expected estimated deductions may entitle you to claim </w:t>
      </w:r>
      <w:r>
        <w:rPr>
          <w:b/>
          <w:w w:val="105"/>
        </w:rPr>
        <w:t>one or more additional </w:t>
      </w:r>
      <w:r>
        <w:rPr>
          <w:w w:val="105"/>
        </w:rPr>
        <w:t>withholding allowances. Use last year’s FTB Form 540 as a model to calculate this year’s withholding amounts.</w:t>
      </w:r>
    </w:p>
    <w:p>
      <w:pPr>
        <w:pStyle w:val="BodyText"/>
        <w:spacing w:line="235" w:lineRule="auto" w:before="92"/>
        <w:ind w:left="120"/>
      </w:pPr>
      <w:r>
        <w:rPr>
          <w:w w:val="105"/>
        </w:rPr>
        <w:t>Do not include deferred compensation, qualified pension payments, or flexible benefits, etc., that are deducted from your gross pay but are not taxed on this worksheet.</w:t>
      </w:r>
    </w:p>
    <w:p>
      <w:pPr>
        <w:pStyle w:val="BodyText"/>
        <w:spacing w:line="235" w:lineRule="auto" w:before="91"/>
        <w:ind w:left="120" w:right="168"/>
      </w:pPr>
      <w:r>
        <w:rPr/>
        <w:pict>
          <v:shape style="position:absolute;margin-left:36pt;margin-top:29.152838pt;width:540pt;height:.1pt;mso-position-horizontal-relative:page;mso-position-vertical-relative:paragraph;z-index:-251646976;mso-wrap-distance-left:0;mso-wrap-distance-right:0" coordorigin="720,583" coordsize="10800,0" path="m720,583l11520,583e" filled="false" stroked="true" strokeweight=".5pt" strokecolor="#000000">
            <v:path arrowok="t"/>
            <v:stroke dashstyle="solid"/>
            <w10:wrap type="topAndBottom"/>
          </v:shape>
        </w:pict>
      </w:r>
      <w:r>
        <w:rPr>
          <w:w w:val="105"/>
        </w:rPr>
        <w:t>You may reduce the amount of tax withheld from your wages by claiming one additional withholding allowance for each $1,000, or fraction of $1,000, by which you expect your estimated deductions for the year to exceed your allowable standard deduction.</w:t>
      </w:r>
    </w:p>
    <w:p>
      <w:pPr>
        <w:pStyle w:val="Heading3"/>
        <w:tabs>
          <w:tab w:pos="4559" w:val="left" w:leader="none"/>
        </w:tabs>
        <w:spacing w:line="194" w:lineRule="exact" w:before="35"/>
      </w:pPr>
      <w:r>
        <w:rPr>
          <w:w w:val="110"/>
        </w:rPr>
        <w:t>WORKSHEET</w:t>
      </w:r>
      <w:r>
        <w:rPr>
          <w:spacing w:val="7"/>
          <w:w w:val="110"/>
        </w:rPr>
        <w:t> </w:t>
      </w:r>
      <w:r>
        <w:rPr>
          <w:w w:val="110"/>
        </w:rPr>
        <w:t>B</w:t>
        <w:tab/>
        <w:t>ESTIMATED</w:t>
      </w:r>
      <w:r>
        <w:rPr>
          <w:spacing w:val="5"/>
          <w:w w:val="110"/>
        </w:rPr>
        <w:t> </w:t>
      </w:r>
      <w:r>
        <w:rPr>
          <w:w w:val="110"/>
        </w:rPr>
        <w:t>DEDUCTIONS</w:t>
      </w:r>
    </w:p>
    <w:p>
      <w:pPr>
        <w:pStyle w:val="BodyText"/>
        <w:spacing w:line="235" w:lineRule="auto" w:before="1"/>
        <w:ind w:left="119"/>
      </w:pPr>
      <w:r>
        <w:rPr/>
        <w:pict>
          <v:shape style="position:absolute;margin-left:36pt;margin-top:21.844854pt;width:540pt;height:.1pt;mso-position-horizontal-relative:page;mso-position-vertical-relative:paragraph;z-index:-251645952;mso-wrap-distance-left:0;mso-wrap-distance-right:0" coordorigin="720,437" coordsize="10800,0" path="m720,437l11520,437e" filled="false" stroked="true" strokeweight=".5pt" strokecolor="#000000">
            <v:path arrowok="t"/>
            <v:stroke dashstyle="solid"/>
            <w10:wrap type="topAndBottom"/>
          </v:shape>
        </w:pict>
      </w:r>
      <w:r>
        <w:rPr>
          <w:w w:val="105"/>
        </w:rPr>
        <w:t>Use this worksheet </w:t>
      </w:r>
      <w:r>
        <w:rPr>
          <w:b/>
          <w:w w:val="105"/>
        </w:rPr>
        <w:t>only </w:t>
      </w:r>
      <w:r>
        <w:rPr>
          <w:w w:val="105"/>
        </w:rPr>
        <w:t>if you plan to itemize deductions, claim certain adjustments to income, or have a large amount of nonwage income not subject to withholding.</w:t>
      </w:r>
    </w:p>
    <w:p>
      <w:pPr>
        <w:pStyle w:val="ListParagraph"/>
        <w:numPr>
          <w:ilvl w:val="0"/>
          <w:numId w:val="5"/>
        </w:numPr>
        <w:tabs>
          <w:tab w:pos="390" w:val="left" w:leader="none"/>
          <w:tab w:pos="9197" w:val="left" w:leader="none"/>
        </w:tabs>
        <w:spacing w:line="240" w:lineRule="auto" w:before="49" w:after="17"/>
        <w:ind w:left="389" w:right="0" w:hanging="271"/>
        <w:jc w:val="left"/>
        <w:rPr>
          <w:sz w:val="16"/>
        </w:rPr>
      </w:pPr>
      <w:r>
        <w:rPr>
          <w:w w:val="105"/>
          <w:sz w:val="16"/>
        </w:rPr>
        <w:t>Enter</w:t>
      </w:r>
      <w:r>
        <w:rPr>
          <w:spacing w:val="-5"/>
          <w:w w:val="105"/>
          <w:sz w:val="16"/>
        </w:rPr>
        <w:t> </w:t>
      </w:r>
      <w:r>
        <w:rPr>
          <w:w w:val="105"/>
          <w:sz w:val="16"/>
        </w:rPr>
        <w:t>an</w:t>
      </w:r>
      <w:r>
        <w:rPr>
          <w:spacing w:val="-5"/>
          <w:w w:val="105"/>
          <w:sz w:val="16"/>
        </w:rPr>
        <w:t> </w:t>
      </w:r>
      <w:r>
        <w:rPr>
          <w:w w:val="105"/>
          <w:sz w:val="16"/>
        </w:rPr>
        <w:t>estimate</w:t>
      </w:r>
      <w:r>
        <w:rPr>
          <w:spacing w:val="-5"/>
          <w:w w:val="105"/>
          <w:sz w:val="16"/>
        </w:rPr>
        <w:t> </w:t>
      </w:r>
      <w:r>
        <w:rPr>
          <w:w w:val="105"/>
          <w:sz w:val="16"/>
        </w:rPr>
        <w:t>of</w:t>
      </w:r>
      <w:r>
        <w:rPr>
          <w:spacing w:val="-4"/>
          <w:w w:val="105"/>
          <w:sz w:val="16"/>
        </w:rPr>
        <w:t> </w:t>
      </w:r>
      <w:r>
        <w:rPr>
          <w:spacing w:val="-3"/>
          <w:w w:val="105"/>
          <w:sz w:val="16"/>
        </w:rPr>
        <w:t>your</w:t>
      </w:r>
      <w:r>
        <w:rPr>
          <w:spacing w:val="-5"/>
          <w:w w:val="105"/>
          <w:sz w:val="16"/>
        </w:rPr>
        <w:t> </w:t>
      </w:r>
      <w:r>
        <w:rPr>
          <w:w w:val="105"/>
          <w:sz w:val="16"/>
        </w:rPr>
        <w:t>itemized</w:t>
      </w:r>
      <w:r>
        <w:rPr>
          <w:spacing w:val="-5"/>
          <w:w w:val="105"/>
          <w:sz w:val="16"/>
        </w:rPr>
        <w:t> </w:t>
      </w:r>
      <w:r>
        <w:rPr>
          <w:w w:val="105"/>
          <w:sz w:val="16"/>
        </w:rPr>
        <w:t>deductions</w:t>
      </w:r>
      <w:r>
        <w:rPr>
          <w:spacing w:val="-4"/>
          <w:w w:val="105"/>
          <w:sz w:val="16"/>
        </w:rPr>
        <w:t> </w:t>
      </w:r>
      <w:r>
        <w:rPr>
          <w:w w:val="105"/>
          <w:sz w:val="16"/>
        </w:rPr>
        <w:t>for</w:t>
      </w:r>
      <w:r>
        <w:rPr>
          <w:spacing w:val="-5"/>
          <w:w w:val="105"/>
          <w:sz w:val="16"/>
        </w:rPr>
        <w:t> </w:t>
      </w:r>
      <w:r>
        <w:rPr>
          <w:w w:val="105"/>
          <w:sz w:val="16"/>
        </w:rPr>
        <w:t>California</w:t>
      </w:r>
      <w:r>
        <w:rPr>
          <w:spacing w:val="-5"/>
          <w:w w:val="105"/>
          <w:sz w:val="16"/>
        </w:rPr>
        <w:t> </w:t>
      </w:r>
      <w:r>
        <w:rPr>
          <w:w w:val="105"/>
          <w:sz w:val="16"/>
        </w:rPr>
        <w:t>taxes</w:t>
      </w:r>
      <w:r>
        <w:rPr>
          <w:spacing w:val="-4"/>
          <w:w w:val="105"/>
          <w:sz w:val="16"/>
        </w:rPr>
        <w:t> </w:t>
      </w:r>
      <w:r>
        <w:rPr>
          <w:w w:val="105"/>
          <w:sz w:val="16"/>
        </w:rPr>
        <w:t>for</w:t>
      </w:r>
      <w:r>
        <w:rPr>
          <w:spacing w:val="-5"/>
          <w:w w:val="105"/>
          <w:sz w:val="16"/>
        </w:rPr>
        <w:t> </w:t>
      </w:r>
      <w:r>
        <w:rPr>
          <w:w w:val="105"/>
          <w:sz w:val="16"/>
        </w:rPr>
        <w:t>this</w:t>
      </w:r>
      <w:r>
        <w:rPr>
          <w:spacing w:val="-5"/>
          <w:w w:val="105"/>
          <w:sz w:val="16"/>
        </w:rPr>
        <w:t> </w:t>
      </w:r>
      <w:r>
        <w:rPr>
          <w:w w:val="105"/>
          <w:sz w:val="16"/>
        </w:rPr>
        <w:t>tax</w:t>
      </w:r>
      <w:r>
        <w:rPr>
          <w:spacing w:val="-5"/>
          <w:w w:val="105"/>
          <w:sz w:val="16"/>
        </w:rPr>
        <w:t> </w:t>
      </w:r>
      <w:r>
        <w:rPr>
          <w:spacing w:val="-3"/>
          <w:w w:val="105"/>
          <w:sz w:val="16"/>
        </w:rPr>
        <w:t>year</w:t>
      </w:r>
      <w:r>
        <w:rPr>
          <w:spacing w:val="-4"/>
          <w:w w:val="105"/>
          <w:sz w:val="16"/>
        </w:rPr>
        <w:t> </w:t>
      </w:r>
      <w:r>
        <w:rPr>
          <w:w w:val="105"/>
          <w:sz w:val="16"/>
        </w:rPr>
        <w:t>as</w:t>
      </w:r>
      <w:r>
        <w:rPr>
          <w:spacing w:val="-5"/>
          <w:w w:val="105"/>
          <w:sz w:val="16"/>
        </w:rPr>
        <w:t> </w:t>
      </w:r>
      <w:r>
        <w:rPr>
          <w:w w:val="105"/>
          <w:sz w:val="16"/>
        </w:rPr>
        <w:t>listed</w:t>
      </w:r>
      <w:r>
        <w:rPr>
          <w:spacing w:val="-5"/>
          <w:w w:val="105"/>
          <w:sz w:val="16"/>
        </w:rPr>
        <w:t> </w:t>
      </w:r>
      <w:r>
        <w:rPr>
          <w:w w:val="105"/>
          <w:sz w:val="16"/>
        </w:rPr>
        <w:t>in</w:t>
      </w:r>
      <w:r>
        <w:rPr>
          <w:spacing w:val="-4"/>
          <w:w w:val="105"/>
          <w:sz w:val="16"/>
        </w:rPr>
        <w:t> </w:t>
      </w:r>
      <w:r>
        <w:rPr>
          <w:w w:val="105"/>
          <w:sz w:val="16"/>
        </w:rPr>
        <w:t>the</w:t>
      </w:r>
      <w:r>
        <w:rPr>
          <w:spacing w:val="-5"/>
          <w:w w:val="105"/>
          <w:sz w:val="16"/>
        </w:rPr>
        <w:t> </w:t>
      </w:r>
      <w:r>
        <w:rPr>
          <w:spacing w:val="-3"/>
          <w:w w:val="105"/>
          <w:sz w:val="16"/>
        </w:rPr>
        <w:t>schedules</w:t>
      </w:r>
      <w:r>
        <w:rPr>
          <w:spacing w:val="-5"/>
          <w:w w:val="105"/>
          <w:sz w:val="16"/>
        </w:rPr>
        <w:t> </w:t>
      </w:r>
      <w:r>
        <w:rPr>
          <w:w w:val="105"/>
          <w:sz w:val="16"/>
        </w:rPr>
        <w:t>in</w:t>
      </w:r>
      <w:r>
        <w:rPr>
          <w:spacing w:val="-4"/>
          <w:w w:val="105"/>
          <w:sz w:val="16"/>
        </w:rPr>
        <w:t> </w:t>
      </w:r>
      <w:r>
        <w:rPr>
          <w:w w:val="105"/>
          <w:sz w:val="16"/>
        </w:rPr>
        <w:t>the</w:t>
      </w:r>
      <w:r>
        <w:rPr>
          <w:spacing w:val="-5"/>
          <w:w w:val="105"/>
          <w:sz w:val="16"/>
        </w:rPr>
        <w:t> </w:t>
      </w:r>
      <w:r>
        <w:rPr>
          <w:w w:val="105"/>
          <w:sz w:val="16"/>
        </w:rPr>
        <w:t>FTB</w:t>
      </w:r>
      <w:r>
        <w:rPr>
          <w:spacing w:val="-5"/>
          <w:w w:val="105"/>
          <w:sz w:val="16"/>
        </w:rPr>
        <w:t> </w:t>
      </w:r>
      <w:r>
        <w:rPr>
          <w:spacing w:val="-4"/>
          <w:w w:val="105"/>
          <w:sz w:val="16"/>
        </w:rPr>
        <w:t>Form</w:t>
      </w:r>
      <w:r>
        <w:rPr>
          <w:spacing w:val="-5"/>
          <w:w w:val="105"/>
          <w:sz w:val="16"/>
        </w:rPr>
        <w:t> </w:t>
      </w:r>
      <w:r>
        <w:rPr>
          <w:w w:val="105"/>
          <w:sz w:val="16"/>
        </w:rPr>
        <w:t>540</w:t>
        <w:tab/>
        <w:t>1.</w:t>
      </w:r>
    </w:p>
    <w:p>
      <w:pPr>
        <w:pStyle w:val="BodyText"/>
        <w:spacing w:line="20" w:lineRule="exact"/>
        <w:ind w:left="9410"/>
        <w:rPr>
          <w:sz w:val="2"/>
        </w:rPr>
      </w:pPr>
      <w:r>
        <w:rPr>
          <w:sz w:val="2"/>
        </w:rPr>
        <w:pict>
          <v:group style="width:72pt;height:1pt;mso-position-horizontal-relative:char;mso-position-vertical-relative:line" coordorigin="0,0" coordsize="1440,20">
            <v:line style="position:absolute" from="0,10" to="1440,10" stroked="true" strokeweight="1pt" strokecolor="#000000">
              <v:stroke dashstyle="solid"/>
            </v:line>
          </v:group>
        </w:pict>
      </w:r>
      <w:r>
        <w:rPr>
          <w:sz w:val="2"/>
        </w:rPr>
      </w:r>
    </w:p>
    <w:p>
      <w:pPr>
        <w:pStyle w:val="ListParagraph"/>
        <w:numPr>
          <w:ilvl w:val="0"/>
          <w:numId w:val="5"/>
        </w:numPr>
        <w:tabs>
          <w:tab w:pos="390" w:val="left" w:leader="none"/>
        </w:tabs>
        <w:spacing w:line="240" w:lineRule="auto" w:before="98" w:after="0"/>
        <w:ind w:left="389" w:right="0" w:hanging="271"/>
        <w:jc w:val="left"/>
        <w:rPr>
          <w:sz w:val="16"/>
        </w:rPr>
      </w:pPr>
      <w:r>
        <w:rPr>
          <w:w w:val="105"/>
          <w:sz w:val="16"/>
        </w:rPr>
        <w:t>Enter $9,074 if married filing joint with </w:t>
      </w:r>
      <w:r>
        <w:rPr>
          <w:spacing w:val="-2"/>
          <w:w w:val="105"/>
          <w:sz w:val="16"/>
        </w:rPr>
        <w:t>two </w:t>
      </w:r>
      <w:r>
        <w:rPr>
          <w:w w:val="105"/>
          <w:sz w:val="16"/>
        </w:rPr>
        <w:t>or more </w:t>
      </w:r>
      <w:r>
        <w:rPr>
          <w:spacing w:val="-3"/>
          <w:w w:val="105"/>
          <w:sz w:val="16"/>
        </w:rPr>
        <w:t>allowances, </w:t>
      </w:r>
      <w:r>
        <w:rPr>
          <w:w w:val="105"/>
          <w:sz w:val="16"/>
        </w:rPr>
        <w:t>unmarried head of household, or qualifying</w:t>
      </w:r>
      <w:r>
        <w:rPr>
          <w:spacing w:val="35"/>
          <w:w w:val="105"/>
          <w:sz w:val="16"/>
        </w:rPr>
        <w:t> </w:t>
      </w:r>
      <w:r>
        <w:rPr>
          <w:spacing w:val="-3"/>
          <w:w w:val="105"/>
          <w:sz w:val="16"/>
        </w:rPr>
        <w:t>widow(er)</w:t>
      </w:r>
    </w:p>
    <w:p>
      <w:pPr>
        <w:pStyle w:val="BodyText"/>
        <w:tabs>
          <w:tab w:pos="8983" w:val="left" w:leader="none"/>
        </w:tabs>
        <w:spacing w:before="45" w:after="16"/>
        <w:ind w:left="389"/>
      </w:pPr>
      <w:r>
        <w:rPr>
          <w:w w:val="105"/>
        </w:rPr>
        <w:t>with</w:t>
      </w:r>
      <w:r>
        <w:rPr>
          <w:spacing w:val="-6"/>
          <w:w w:val="105"/>
        </w:rPr>
        <w:t> </w:t>
      </w:r>
      <w:r>
        <w:rPr>
          <w:w w:val="105"/>
        </w:rPr>
        <w:t>dependent(s)</w:t>
      </w:r>
      <w:r>
        <w:rPr>
          <w:spacing w:val="-5"/>
          <w:w w:val="105"/>
        </w:rPr>
        <w:t> </w:t>
      </w:r>
      <w:r>
        <w:rPr>
          <w:w w:val="105"/>
        </w:rPr>
        <w:t>or</w:t>
      </w:r>
      <w:r>
        <w:rPr>
          <w:spacing w:val="-5"/>
          <w:w w:val="105"/>
        </w:rPr>
        <w:t> </w:t>
      </w:r>
      <w:r>
        <w:rPr>
          <w:w w:val="105"/>
        </w:rPr>
        <w:t>$4,537</w:t>
      </w:r>
      <w:r>
        <w:rPr>
          <w:spacing w:val="-6"/>
          <w:w w:val="105"/>
        </w:rPr>
        <w:t> </w:t>
      </w:r>
      <w:r>
        <w:rPr>
          <w:w w:val="105"/>
        </w:rPr>
        <w:t>if</w:t>
      </w:r>
      <w:r>
        <w:rPr>
          <w:spacing w:val="-5"/>
          <w:w w:val="105"/>
        </w:rPr>
        <w:t> </w:t>
      </w:r>
      <w:r>
        <w:rPr>
          <w:w w:val="105"/>
        </w:rPr>
        <w:t>single</w:t>
      </w:r>
      <w:r>
        <w:rPr>
          <w:spacing w:val="-5"/>
          <w:w w:val="105"/>
        </w:rPr>
        <w:t> </w:t>
      </w:r>
      <w:r>
        <w:rPr>
          <w:w w:val="105"/>
        </w:rPr>
        <w:t>or</w:t>
      </w:r>
      <w:r>
        <w:rPr>
          <w:spacing w:val="-5"/>
          <w:w w:val="105"/>
        </w:rPr>
        <w:t> </w:t>
      </w:r>
      <w:r>
        <w:rPr>
          <w:w w:val="105"/>
        </w:rPr>
        <w:t>married</w:t>
      </w:r>
      <w:r>
        <w:rPr>
          <w:spacing w:val="-6"/>
          <w:w w:val="105"/>
        </w:rPr>
        <w:t> </w:t>
      </w:r>
      <w:r>
        <w:rPr>
          <w:w w:val="105"/>
        </w:rPr>
        <w:t>filing</w:t>
      </w:r>
      <w:r>
        <w:rPr>
          <w:spacing w:val="-5"/>
          <w:w w:val="105"/>
        </w:rPr>
        <w:t> </w:t>
      </w:r>
      <w:r>
        <w:rPr>
          <w:spacing w:val="-4"/>
          <w:w w:val="105"/>
        </w:rPr>
        <w:t>separately,</w:t>
      </w:r>
      <w:r>
        <w:rPr>
          <w:spacing w:val="-5"/>
          <w:w w:val="105"/>
        </w:rPr>
        <w:t> </w:t>
      </w:r>
      <w:r>
        <w:rPr>
          <w:w w:val="105"/>
        </w:rPr>
        <w:t>dual</w:t>
      </w:r>
      <w:r>
        <w:rPr>
          <w:spacing w:val="-5"/>
          <w:w w:val="105"/>
        </w:rPr>
        <w:t> </w:t>
      </w:r>
      <w:r>
        <w:rPr>
          <w:w w:val="105"/>
        </w:rPr>
        <w:t>income</w:t>
      </w:r>
      <w:r>
        <w:rPr>
          <w:spacing w:val="-6"/>
          <w:w w:val="105"/>
        </w:rPr>
        <w:t> </w:t>
      </w:r>
      <w:r>
        <w:rPr>
          <w:w w:val="105"/>
        </w:rPr>
        <w:t>married,</w:t>
      </w:r>
      <w:r>
        <w:rPr>
          <w:spacing w:val="-5"/>
          <w:w w:val="105"/>
        </w:rPr>
        <w:t> </w:t>
      </w:r>
      <w:r>
        <w:rPr>
          <w:w w:val="105"/>
        </w:rPr>
        <w:t>or</w:t>
      </w:r>
      <w:r>
        <w:rPr>
          <w:spacing w:val="-5"/>
          <w:w w:val="105"/>
        </w:rPr>
        <w:t> </w:t>
      </w:r>
      <w:r>
        <w:rPr>
          <w:w w:val="105"/>
        </w:rPr>
        <w:t>married</w:t>
      </w:r>
      <w:r>
        <w:rPr>
          <w:spacing w:val="-5"/>
          <w:w w:val="105"/>
        </w:rPr>
        <w:t> </w:t>
      </w:r>
      <w:r>
        <w:rPr>
          <w:w w:val="105"/>
        </w:rPr>
        <w:t>with</w:t>
      </w:r>
      <w:r>
        <w:rPr>
          <w:spacing w:val="-6"/>
          <w:w w:val="105"/>
        </w:rPr>
        <w:t> </w:t>
      </w:r>
      <w:r>
        <w:rPr>
          <w:w w:val="105"/>
        </w:rPr>
        <w:t>multiple</w:t>
      </w:r>
      <w:r>
        <w:rPr>
          <w:spacing w:val="-5"/>
          <w:w w:val="105"/>
        </w:rPr>
        <w:t> </w:t>
      </w:r>
      <w:r>
        <w:rPr>
          <w:spacing w:val="-3"/>
          <w:w w:val="105"/>
        </w:rPr>
        <w:t>employers</w:t>
        <w:tab/>
      </w:r>
      <w:r>
        <w:rPr>
          <w:w w:val="105"/>
        </w:rPr>
        <w:t>–  </w:t>
      </w:r>
      <w:r>
        <w:rPr>
          <w:spacing w:val="21"/>
          <w:w w:val="105"/>
        </w:rPr>
        <w:t> </w:t>
      </w:r>
      <w:r>
        <w:rPr>
          <w:w w:val="105"/>
        </w:rPr>
        <w:t>2.</w:t>
      </w:r>
    </w:p>
    <w:p>
      <w:pPr>
        <w:pStyle w:val="BodyText"/>
        <w:spacing w:line="20" w:lineRule="exact"/>
        <w:ind w:left="9410"/>
        <w:rPr>
          <w:sz w:val="2"/>
        </w:rPr>
      </w:pPr>
      <w:r>
        <w:rPr>
          <w:sz w:val="2"/>
        </w:rPr>
        <w:pict>
          <v:group style="width:72pt;height:1pt;mso-position-horizontal-relative:char;mso-position-vertical-relative:line" coordorigin="0,0" coordsize="1440,20">
            <v:line style="position:absolute" from="0,10" to="1440,10" stroked="true" strokeweight="1pt" strokecolor="#000000">
              <v:stroke dashstyle="solid"/>
            </v:line>
          </v:group>
        </w:pict>
      </w:r>
      <w:r>
        <w:rPr>
          <w:sz w:val="2"/>
        </w:rPr>
      </w:r>
    </w:p>
    <w:p>
      <w:pPr>
        <w:pStyle w:val="ListParagraph"/>
        <w:numPr>
          <w:ilvl w:val="0"/>
          <w:numId w:val="5"/>
        </w:numPr>
        <w:tabs>
          <w:tab w:pos="390" w:val="left" w:leader="none"/>
          <w:tab w:pos="8966" w:val="left" w:leader="none"/>
        </w:tabs>
        <w:spacing w:line="240" w:lineRule="auto" w:before="98" w:after="17"/>
        <w:ind w:left="389" w:right="0" w:hanging="271"/>
        <w:jc w:val="left"/>
        <w:rPr>
          <w:sz w:val="16"/>
        </w:rPr>
      </w:pPr>
      <w:r>
        <w:rPr>
          <w:w w:val="110"/>
          <w:sz w:val="16"/>
        </w:rPr>
        <w:t>Subtract</w:t>
      </w:r>
      <w:r>
        <w:rPr>
          <w:spacing w:val="-14"/>
          <w:w w:val="110"/>
          <w:sz w:val="16"/>
        </w:rPr>
        <w:t> </w:t>
      </w:r>
      <w:r>
        <w:rPr>
          <w:w w:val="110"/>
          <w:sz w:val="16"/>
        </w:rPr>
        <w:t>line</w:t>
      </w:r>
      <w:r>
        <w:rPr>
          <w:spacing w:val="-14"/>
          <w:w w:val="110"/>
          <w:sz w:val="16"/>
        </w:rPr>
        <w:t> </w:t>
      </w:r>
      <w:r>
        <w:rPr>
          <w:w w:val="110"/>
          <w:sz w:val="16"/>
        </w:rPr>
        <w:t>2</w:t>
      </w:r>
      <w:r>
        <w:rPr>
          <w:spacing w:val="-14"/>
          <w:w w:val="110"/>
          <w:sz w:val="16"/>
        </w:rPr>
        <w:t> </w:t>
      </w:r>
      <w:r>
        <w:rPr>
          <w:w w:val="110"/>
          <w:sz w:val="16"/>
        </w:rPr>
        <w:t>from</w:t>
      </w:r>
      <w:r>
        <w:rPr>
          <w:spacing w:val="-14"/>
          <w:w w:val="110"/>
          <w:sz w:val="16"/>
        </w:rPr>
        <w:t> </w:t>
      </w:r>
      <w:r>
        <w:rPr>
          <w:w w:val="110"/>
          <w:sz w:val="16"/>
        </w:rPr>
        <w:t>line</w:t>
      </w:r>
      <w:r>
        <w:rPr>
          <w:spacing w:val="-14"/>
          <w:w w:val="110"/>
          <w:sz w:val="16"/>
        </w:rPr>
        <w:t> </w:t>
      </w:r>
      <w:r>
        <w:rPr>
          <w:w w:val="110"/>
          <w:sz w:val="16"/>
        </w:rPr>
        <w:t>1,</w:t>
      </w:r>
      <w:r>
        <w:rPr>
          <w:spacing w:val="-13"/>
          <w:w w:val="110"/>
          <w:sz w:val="16"/>
        </w:rPr>
        <w:t> </w:t>
      </w:r>
      <w:r>
        <w:rPr>
          <w:w w:val="110"/>
          <w:sz w:val="16"/>
        </w:rPr>
        <w:t>enter</w:t>
      </w:r>
      <w:r>
        <w:rPr>
          <w:spacing w:val="-14"/>
          <w:w w:val="110"/>
          <w:sz w:val="16"/>
        </w:rPr>
        <w:t> </w:t>
      </w:r>
      <w:r>
        <w:rPr>
          <w:w w:val="110"/>
          <w:sz w:val="16"/>
        </w:rPr>
        <w:t>difference</w:t>
        <w:tab/>
        <w:t>=  </w:t>
      </w:r>
      <w:r>
        <w:rPr>
          <w:spacing w:val="22"/>
          <w:w w:val="110"/>
          <w:sz w:val="16"/>
        </w:rPr>
        <w:t> </w:t>
      </w:r>
      <w:r>
        <w:rPr>
          <w:w w:val="110"/>
          <w:sz w:val="16"/>
        </w:rPr>
        <w:t>3.</w:t>
      </w:r>
    </w:p>
    <w:p>
      <w:pPr>
        <w:pStyle w:val="BodyText"/>
        <w:spacing w:line="20" w:lineRule="exact"/>
        <w:ind w:left="9410"/>
        <w:rPr>
          <w:sz w:val="2"/>
        </w:rPr>
      </w:pPr>
      <w:r>
        <w:rPr>
          <w:sz w:val="2"/>
        </w:rPr>
        <w:pict>
          <v:group style="width:72pt;height:1pt;mso-position-horizontal-relative:char;mso-position-vertical-relative:line" coordorigin="0,0" coordsize="1440,20">
            <v:line style="position:absolute" from="0,10" to="1440,10" stroked="true" strokeweight="1pt" strokecolor="#000000">
              <v:stroke dashstyle="solid"/>
            </v:line>
          </v:group>
        </w:pict>
      </w:r>
      <w:r>
        <w:rPr>
          <w:sz w:val="2"/>
        </w:rPr>
      </w:r>
    </w:p>
    <w:p>
      <w:pPr>
        <w:pStyle w:val="ListParagraph"/>
        <w:numPr>
          <w:ilvl w:val="0"/>
          <w:numId w:val="5"/>
        </w:numPr>
        <w:tabs>
          <w:tab w:pos="390" w:val="left" w:leader="none"/>
          <w:tab w:pos="8966" w:val="left" w:leader="none"/>
        </w:tabs>
        <w:spacing w:line="240" w:lineRule="auto" w:before="98" w:after="17"/>
        <w:ind w:left="389" w:right="0" w:hanging="271"/>
        <w:jc w:val="left"/>
        <w:rPr>
          <w:sz w:val="16"/>
        </w:rPr>
      </w:pPr>
      <w:r>
        <w:rPr>
          <w:sz w:val="16"/>
        </w:rPr>
        <w:t>Enter</w:t>
      </w:r>
      <w:r>
        <w:rPr>
          <w:spacing w:val="21"/>
          <w:sz w:val="16"/>
        </w:rPr>
        <w:t> </w:t>
      </w:r>
      <w:r>
        <w:rPr>
          <w:sz w:val="16"/>
        </w:rPr>
        <w:t>an</w:t>
      </w:r>
      <w:r>
        <w:rPr>
          <w:spacing w:val="21"/>
          <w:sz w:val="16"/>
        </w:rPr>
        <w:t> </w:t>
      </w:r>
      <w:r>
        <w:rPr>
          <w:sz w:val="16"/>
        </w:rPr>
        <w:t>estimate</w:t>
      </w:r>
      <w:r>
        <w:rPr>
          <w:spacing w:val="21"/>
          <w:sz w:val="16"/>
        </w:rPr>
        <w:t> </w:t>
      </w:r>
      <w:r>
        <w:rPr>
          <w:sz w:val="16"/>
        </w:rPr>
        <w:t>of</w:t>
      </w:r>
      <w:r>
        <w:rPr>
          <w:spacing w:val="21"/>
          <w:sz w:val="16"/>
        </w:rPr>
        <w:t> </w:t>
      </w:r>
      <w:r>
        <w:rPr>
          <w:sz w:val="16"/>
        </w:rPr>
        <w:t>your</w:t>
      </w:r>
      <w:r>
        <w:rPr>
          <w:spacing w:val="21"/>
          <w:sz w:val="16"/>
        </w:rPr>
        <w:t> </w:t>
      </w:r>
      <w:r>
        <w:rPr>
          <w:sz w:val="16"/>
        </w:rPr>
        <w:t>adjustments</w:t>
      </w:r>
      <w:r>
        <w:rPr>
          <w:spacing w:val="21"/>
          <w:sz w:val="16"/>
        </w:rPr>
        <w:t> </w:t>
      </w:r>
      <w:r>
        <w:rPr>
          <w:sz w:val="16"/>
        </w:rPr>
        <w:t>to</w:t>
      </w:r>
      <w:r>
        <w:rPr>
          <w:spacing w:val="21"/>
          <w:sz w:val="16"/>
        </w:rPr>
        <w:t> </w:t>
      </w:r>
      <w:r>
        <w:rPr>
          <w:sz w:val="16"/>
        </w:rPr>
        <w:t>income</w:t>
      </w:r>
      <w:r>
        <w:rPr>
          <w:spacing w:val="21"/>
          <w:sz w:val="16"/>
        </w:rPr>
        <w:t> </w:t>
      </w:r>
      <w:r>
        <w:rPr>
          <w:sz w:val="16"/>
        </w:rPr>
        <w:t>(alimony</w:t>
      </w:r>
      <w:r>
        <w:rPr>
          <w:spacing w:val="21"/>
          <w:sz w:val="16"/>
        </w:rPr>
        <w:t> </w:t>
      </w:r>
      <w:r>
        <w:rPr>
          <w:sz w:val="16"/>
        </w:rPr>
        <w:t>payments,</w:t>
      </w:r>
      <w:r>
        <w:rPr>
          <w:spacing w:val="21"/>
          <w:sz w:val="16"/>
        </w:rPr>
        <w:t> </w:t>
      </w:r>
      <w:r>
        <w:rPr>
          <w:sz w:val="16"/>
        </w:rPr>
        <w:t>IRA</w:t>
      </w:r>
      <w:r>
        <w:rPr>
          <w:spacing w:val="21"/>
          <w:sz w:val="16"/>
        </w:rPr>
        <w:t> </w:t>
      </w:r>
      <w:r>
        <w:rPr>
          <w:sz w:val="16"/>
        </w:rPr>
        <w:t>deposits)</w:t>
        <w:tab/>
        <w:t>+   </w:t>
      </w:r>
      <w:r>
        <w:rPr>
          <w:spacing w:val="18"/>
          <w:sz w:val="16"/>
        </w:rPr>
        <w:t> </w:t>
      </w:r>
      <w:r>
        <w:rPr>
          <w:sz w:val="16"/>
        </w:rPr>
        <w:t>4.</w:t>
      </w:r>
    </w:p>
    <w:p>
      <w:pPr>
        <w:pStyle w:val="BodyText"/>
        <w:spacing w:line="20" w:lineRule="exact"/>
        <w:ind w:left="9410"/>
        <w:rPr>
          <w:sz w:val="2"/>
        </w:rPr>
      </w:pPr>
      <w:r>
        <w:rPr>
          <w:sz w:val="2"/>
        </w:rPr>
        <w:pict>
          <v:group style="width:72pt;height:1pt;mso-position-horizontal-relative:char;mso-position-vertical-relative:line" coordorigin="0,0" coordsize="1440,20">
            <v:line style="position:absolute" from="0,10" to="1440,10" stroked="true" strokeweight="1pt" strokecolor="#000000">
              <v:stroke dashstyle="solid"/>
            </v:line>
          </v:group>
        </w:pict>
      </w:r>
      <w:r>
        <w:rPr>
          <w:sz w:val="2"/>
        </w:rPr>
      </w:r>
    </w:p>
    <w:p>
      <w:pPr>
        <w:pStyle w:val="ListParagraph"/>
        <w:numPr>
          <w:ilvl w:val="0"/>
          <w:numId w:val="5"/>
        </w:numPr>
        <w:tabs>
          <w:tab w:pos="390" w:val="left" w:leader="none"/>
          <w:tab w:pos="8966" w:val="left" w:leader="none"/>
        </w:tabs>
        <w:spacing w:line="240" w:lineRule="auto" w:before="98" w:after="17"/>
        <w:ind w:left="389" w:right="0" w:hanging="271"/>
        <w:jc w:val="left"/>
        <w:rPr>
          <w:sz w:val="16"/>
        </w:rPr>
      </w:pPr>
      <w:r>
        <w:rPr>
          <w:w w:val="110"/>
          <w:sz w:val="16"/>
        </w:rPr>
        <w:t>Add line 4 to line 3,</w:t>
      </w:r>
      <w:r>
        <w:rPr>
          <w:spacing w:val="-29"/>
          <w:w w:val="110"/>
          <w:sz w:val="16"/>
        </w:rPr>
        <w:t> </w:t>
      </w:r>
      <w:r>
        <w:rPr>
          <w:w w:val="110"/>
          <w:sz w:val="16"/>
        </w:rPr>
        <w:t>enter</w:t>
      </w:r>
      <w:r>
        <w:rPr>
          <w:spacing w:val="-5"/>
          <w:w w:val="110"/>
          <w:sz w:val="16"/>
        </w:rPr>
        <w:t> </w:t>
      </w:r>
      <w:r>
        <w:rPr>
          <w:w w:val="110"/>
          <w:sz w:val="16"/>
        </w:rPr>
        <w:t>sum</w:t>
        <w:tab/>
        <w:t>=  </w:t>
      </w:r>
      <w:r>
        <w:rPr>
          <w:spacing w:val="22"/>
          <w:w w:val="110"/>
          <w:sz w:val="16"/>
        </w:rPr>
        <w:t> </w:t>
      </w:r>
      <w:r>
        <w:rPr>
          <w:w w:val="110"/>
          <w:sz w:val="16"/>
        </w:rPr>
        <w:t>5.</w:t>
      </w:r>
    </w:p>
    <w:p>
      <w:pPr>
        <w:pStyle w:val="BodyText"/>
        <w:spacing w:line="20" w:lineRule="exact"/>
        <w:ind w:left="9410"/>
        <w:rPr>
          <w:sz w:val="2"/>
        </w:rPr>
      </w:pPr>
      <w:r>
        <w:rPr>
          <w:sz w:val="2"/>
        </w:rPr>
        <w:pict>
          <v:group style="width:72pt;height:1pt;mso-position-horizontal-relative:char;mso-position-vertical-relative:line" coordorigin="0,0" coordsize="1440,20">
            <v:line style="position:absolute" from="0,10" to="1440,10" stroked="true" strokeweight="1pt" strokecolor="#000000">
              <v:stroke dashstyle="solid"/>
            </v:line>
          </v:group>
        </w:pict>
      </w:r>
      <w:r>
        <w:rPr>
          <w:sz w:val="2"/>
        </w:rPr>
      </w:r>
    </w:p>
    <w:p>
      <w:pPr>
        <w:pStyle w:val="ListParagraph"/>
        <w:numPr>
          <w:ilvl w:val="0"/>
          <w:numId w:val="5"/>
        </w:numPr>
        <w:tabs>
          <w:tab w:pos="390" w:val="left" w:leader="none"/>
          <w:tab w:pos="8983" w:val="left" w:leader="none"/>
        </w:tabs>
        <w:spacing w:line="240" w:lineRule="auto" w:before="98" w:after="17"/>
        <w:ind w:left="389" w:right="0" w:hanging="271"/>
        <w:jc w:val="left"/>
        <w:rPr>
          <w:sz w:val="16"/>
        </w:rPr>
      </w:pPr>
      <w:r>
        <w:rPr>
          <w:w w:val="105"/>
          <w:sz w:val="16"/>
        </w:rPr>
        <w:t>Enter an estimate of your nonwage income (dividends, interest income,</w:t>
      </w:r>
      <w:r>
        <w:rPr>
          <w:spacing w:val="8"/>
          <w:w w:val="105"/>
          <w:sz w:val="16"/>
        </w:rPr>
        <w:t> </w:t>
      </w:r>
      <w:r>
        <w:rPr>
          <w:w w:val="105"/>
          <w:sz w:val="16"/>
        </w:rPr>
        <w:t>alimony</w:t>
      </w:r>
      <w:r>
        <w:rPr>
          <w:spacing w:val="1"/>
          <w:w w:val="105"/>
          <w:sz w:val="16"/>
        </w:rPr>
        <w:t> </w:t>
      </w:r>
      <w:r>
        <w:rPr>
          <w:w w:val="105"/>
          <w:sz w:val="16"/>
        </w:rPr>
        <w:t>receipts)</w:t>
        <w:tab/>
        <w:t>–  </w:t>
      </w:r>
      <w:r>
        <w:rPr>
          <w:spacing w:val="21"/>
          <w:w w:val="105"/>
          <w:sz w:val="16"/>
        </w:rPr>
        <w:t> </w:t>
      </w:r>
      <w:r>
        <w:rPr>
          <w:w w:val="105"/>
          <w:sz w:val="16"/>
        </w:rPr>
        <w:t>6.</w:t>
      </w:r>
    </w:p>
    <w:p>
      <w:pPr>
        <w:pStyle w:val="BodyText"/>
        <w:spacing w:line="20" w:lineRule="exact"/>
        <w:ind w:left="9410"/>
        <w:rPr>
          <w:sz w:val="2"/>
        </w:rPr>
      </w:pPr>
      <w:r>
        <w:rPr>
          <w:sz w:val="2"/>
        </w:rPr>
        <w:pict>
          <v:group style="width:72pt;height:1pt;mso-position-horizontal-relative:char;mso-position-vertical-relative:line" coordorigin="0,0" coordsize="1440,20">
            <v:line style="position:absolute" from="0,10" to="1440,10" stroked="true" strokeweight="1pt" strokecolor="#000000">
              <v:stroke dashstyle="solid"/>
            </v:line>
          </v:group>
        </w:pict>
      </w:r>
      <w:r>
        <w:rPr>
          <w:sz w:val="2"/>
        </w:rPr>
      </w:r>
    </w:p>
    <w:p>
      <w:pPr>
        <w:pStyle w:val="ListParagraph"/>
        <w:numPr>
          <w:ilvl w:val="0"/>
          <w:numId w:val="5"/>
        </w:numPr>
        <w:tabs>
          <w:tab w:pos="390" w:val="left" w:leader="none"/>
        </w:tabs>
        <w:spacing w:line="240" w:lineRule="auto" w:before="98" w:after="0"/>
        <w:ind w:left="389" w:right="0" w:hanging="271"/>
        <w:jc w:val="left"/>
        <w:rPr>
          <w:sz w:val="16"/>
        </w:rPr>
      </w:pPr>
      <w:r>
        <w:rPr>
          <w:w w:val="105"/>
          <w:sz w:val="16"/>
        </w:rPr>
        <w:t>If</w:t>
      </w:r>
      <w:r>
        <w:rPr>
          <w:spacing w:val="6"/>
          <w:w w:val="105"/>
          <w:sz w:val="16"/>
        </w:rPr>
        <w:t> </w:t>
      </w:r>
      <w:r>
        <w:rPr>
          <w:w w:val="105"/>
          <w:sz w:val="16"/>
        </w:rPr>
        <w:t>line</w:t>
      </w:r>
      <w:r>
        <w:rPr>
          <w:spacing w:val="5"/>
          <w:w w:val="105"/>
          <w:sz w:val="16"/>
        </w:rPr>
        <w:t> </w:t>
      </w:r>
      <w:r>
        <w:rPr>
          <w:w w:val="105"/>
          <w:sz w:val="16"/>
        </w:rPr>
        <w:t>5</w:t>
      </w:r>
      <w:r>
        <w:rPr>
          <w:spacing w:val="6"/>
          <w:w w:val="105"/>
          <w:sz w:val="16"/>
        </w:rPr>
        <w:t> </w:t>
      </w:r>
      <w:r>
        <w:rPr>
          <w:w w:val="105"/>
          <w:sz w:val="16"/>
        </w:rPr>
        <w:t>is</w:t>
      </w:r>
      <w:r>
        <w:rPr>
          <w:spacing w:val="6"/>
          <w:w w:val="105"/>
          <w:sz w:val="16"/>
        </w:rPr>
        <w:t> </w:t>
      </w:r>
      <w:r>
        <w:rPr>
          <w:w w:val="105"/>
          <w:sz w:val="16"/>
        </w:rPr>
        <w:t>greater</w:t>
      </w:r>
      <w:r>
        <w:rPr>
          <w:spacing w:val="6"/>
          <w:w w:val="105"/>
          <w:sz w:val="16"/>
        </w:rPr>
        <w:t> </w:t>
      </w:r>
      <w:r>
        <w:rPr>
          <w:w w:val="105"/>
          <w:sz w:val="16"/>
        </w:rPr>
        <w:t>than</w:t>
      </w:r>
      <w:r>
        <w:rPr>
          <w:spacing w:val="6"/>
          <w:w w:val="105"/>
          <w:sz w:val="16"/>
        </w:rPr>
        <w:t> </w:t>
      </w:r>
      <w:r>
        <w:rPr>
          <w:w w:val="105"/>
          <w:sz w:val="16"/>
        </w:rPr>
        <w:t>line</w:t>
      </w:r>
      <w:r>
        <w:rPr>
          <w:spacing w:val="6"/>
          <w:w w:val="105"/>
          <w:sz w:val="16"/>
        </w:rPr>
        <w:t> </w:t>
      </w:r>
      <w:r>
        <w:rPr>
          <w:w w:val="105"/>
          <w:sz w:val="16"/>
        </w:rPr>
        <w:t>6</w:t>
      </w:r>
      <w:r>
        <w:rPr>
          <w:spacing w:val="6"/>
          <w:w w:val="105"/>
          <w:sz w:val="16"/>
        </w:rPr>
        <w:t> </w:t>
      </w:r>
      <w:r>
        <w:rPr>
          <w:w w:val="105"/>
          <w:sz w:val="16"/>
        </w:rPr>
        <w:t>(if</w:t>
      </w:r>
      <w:r>
        <w:rPr>
          <w:spacing w:val="6"/>
          <w:w w:val="105"/>
          <w:sz w:val="16"/>
        </w:rPr>
        <w:t> </w:t>
      </w:r>
      <w:r>
        <w:rPr>
          <w:w w:val="105"/>
          <w:sz w:val="16"/>
        </w:rPr>
        <w:t>less,</w:t>
      </w:r>
      <w:r>
        <w:rPr>
          <w:spacing w:val="6"/>
          <w:w w:val="105"/>
          <w:sz w:val="16"/>
        </w:rPr>
        <w:t> </w:t>
      </w:r>
      <w:r>
        <w:rPr>
          <w:w w:val="105"/>
          <w:sz w:val="16"/>
        </w:rPr>
        <w:t>see</w:t>
      </w:r>
      <w:r>
        <w:rPr>
          <w:spacing w:val="6"/>
          <w:w w:val="105"/>
          <w:sz w:val="16"/>
        </w:rPr>
        <w:t> </w:t>
      </w:r>
      <w:r>
        <w:rPr>
          <w:w w:val="105"/>
          <w:sz w:val="16"/>
        </w:rPr>
        <w:t>below</w:t>
      </w:r>
      <w:r>
        <w:rPr>
          <w:spacing w:val="6"/>
          <w:w w:val="105"/>
          <w:sz w:val="16"/>
        </w:rPr>
        <w:t> </w:t>
      </w:r>
      <w:r>
        <w:rPr>
          <w:w w:val="105"/>
          <w:sz w:val="16"/>
        </w:rPr>
        <w:t>[go</w:t>
      </w:r>
      <w:r>
        <w:rPr>
          <w:spacing w:val="6"/>
          <w:w w:val="105"/>
          <w:sz w:val="16"/>
        </w:rPr>
        <w:t> </w:t>
      </w:r>
      <w:r>
        <w:rPr>
          <w:w w:val="105"/>
          <w:sz w:val="16"/>
        </w:rPr>
        <w:t>to</w:t>
      </w:r>
      <w:r>
        <w:rPr>
          <w:spacing w:val="6"/>
          <w:w w:val="105"/>
          <w:sz w:val="16"/>
        </w:rPr>
        <w:t> </w:t>
      </w:r>
      <w:r>
        <w:rPr>
          <w:w w:val="105"/>
          <w:sz w:val="16"/>
        </w:rPr>
        <w:t>line</w:t>
      </w:r>
      <w:r>
        <w:rPr>
          <w:spacing w:val="6"/>
          <w:w w:val="105"/>
          <w:sz w:val="16"/>
        </w:rPr>
        <w:t> </w:t>
      </w:r>
      <w:r>
        <w:rPr>
          <w:w w:val="105"/>
          <w:sz w:val="16"/>
        </w:rPr>
        <w:t>9]);</w:t>
      </w:r>
    </w:p>
    <w:p>
      <w:pPr>
        <w:pStyle w:val="BodyText"/>
        <w:tabs>
          <w:tab w:pos="8966" w:val="left" w:leader="none"/>
        </w:tabs>
        <w:spacing w:before="45" w:after="16"/>
        <w:ind w:left="389"/>
      </w:pPr>
      <w:r>
        <w:rPr>
          <w:w w:val="110"/>
        </w:rPr>
        <w:t>Subtract</w:t>
      </w:r>
      <w:r>
        <w:rPr>
          <w:spacing w:val="-14"/>
          <w:w w:val="110"/>
        </w:rPr>
        <w:t> </w:t>
      </w:r>
      <w:r>
        <w:rPr>
          <w:w w:val="110"/>
        </w:rPr>
        <w:t>line</w:t>
      </w:r>
      <w:r>
        <w:rPr>
          <w:spacing w:val="-14"/>
          <w:w w:val="110"/>
        </w:rPr>
        <w:t> </w:t>
      </w:r>
      <w:r>
        <w:rPr>
          <w:w w:val="110"/>
        </w:rPr>
        <w:t>6</w:t>
      </w:r>
      <w:r>
        <w:rPr>
          <w:spacing w:val="-14"/>
          <w:w w:val="110"/>
        </w:rPr>
        <w:t> </w:t>
      </w:r>
      <w:r>
        <w:rPr>
          <w:w w:val="110"/>
        </w:rPr>
        <w:t>from</w:t>
      </w:r>
      <w:r>
        <w:rPr>
          <w:spacing w:val="-14"/>
          <w:w w:val="110"/>
        </w:rPr>
        <w:t> </w:t>
      </w:r>
      <w:r>
        <w:rPr>
          <w:w w:val="110"/>
        </w:rPr>
        <w:t>line</w:t>
      </w:r>
      <w:r>
        <w:rPr>
          <w:spacing w:val="-14"/>
          <w:w w:val="110"/>
        </w:rPr>
        <w:t> </w:t>
      </w:r>
      <w:r>
        <w:rPr>
          <w:w w:val="110"/>
        </w:rPr>
        <w:t>5,</w:t>
      </w:r>
      <w:r>
        <w:rPr>
          <w:spacing w:val="-13"/>
          <w:w w:val="110"/>
        </w:rPr>
        <w:t> </w:t>
      </w:r>
      <w:r>
        <w:rPr>
          <w:w w:val="110"/>
        </w:rPr>
        <w:t>enter</w:t>
      </w:r>
      <w:r>
        <w:rPr>
          <w:spacing w:val="-14"/>
          <w:w w:val="110"/>
        </w:rPr>
        <w:t> </w:t>
      </w:r>
      <w:r>
        <w:rPr>
          <w:w w:val="110"/>
        </w:rPr>
        <w:t>difference</w:t>
        <w:tab/>
        <w:t>=  </w:t>
      </w:r>
      <w:r>
        <w:rPr>
          <w:spacing w:val="22"/>
          <w:w w:val="110"/>
        </w:rPr>
        <w:t> </w:t>
      </w:r>
      <w:r>
        <w:rPr>
          <w:w w:val="110"/>
        </w:rPr>
        <w:t>7.</w:t>
      </w:r>
    </w:p>
    <w:p>
      <w:pPr>
        <w:pStyle w:val="BodyText"/>
        <w:spacing w:line="20" w:lineRule="exact"/>
        <w:ind w:left="9410"/>
        <w:rPr>
          <w:sz w:val="2"/>
        </w:rPr>
      </w:pPr>
      <w:r>
        <w:rPr>
          <w:sz w:val="2"/>
        </w:rPr>
        <w:pict>
          <v:group style="width:72pt;height:1pt;mso-position-horizontal-relative:char;mso-position-vertical-relative:line" coordorigin="0,0" coordsize="1440,20">
            <v:line style="position:absolute" from="0,10" to="1440,10" stroked="true" strokeweight="1pt" strokecolor="#000000">
              <v:stroke dashstyle="solid"/>
            </v:line>
          </v:group>
        </w:pict>
      </w:r>
      <w:r>
        <w:rPr>
          <w:sz w:val="2"/>
        </w:rPr>
      </w:r>
    </w:p>
    <w:p>
      <w:pPr>
        <w:pStyle w:val="ListParagraph"/>
        <w:numPr>
          <w:ilvl w:val="0"/>
          <w:numId w:val="5"/>
        </w:numPr>
        <w:tabs>
          <w:tab w:pos="390" w:val="left" w:leader="none"/>
          <w:tab w:pos="9197" w:val="left" w:leader="none"/>
        </w:tabs>
        <w:spacing w:line="240" w:lineRule="auto" w:before="98" w:after="17"/>
        <w:ind w:left="389" w:right="0" w:hanging="271"/>
        <w:jc w:val="left"/>
        <w:rPr>
          <w:sz w:val="16"/>
        </w:rPr>
      </w:pPr>
      <w:r>
        <w:rPr>
          <w:w w:val="105"/>
          <w:sz w:val="16"/>
        </w:rPr>
        <w:t>Divide</w:t>
      </w:r>
      <w:r>
        <w:rPr>
          <w:spacing w:val="4"/>
          <w:w w:val="105"/>
          <w:sz w:val="16"/>
        </w:rPr>
        <w:t> </w:t>
      </w:r>
      <w:r>
        <w:rPr>
          <w:w w:val="105"/>
          <w:sz w:val="16"/>
        </w:rPr>
        <w:t>the</w:t>
      </w:r>
      <w:r>
        <w:rPr>
          <w:spacing w:val="5"/>
          <w:w w:val="105"/>
          <w:sz w:val="16"/>
        </w:rPr>
        <w:t> </w:t>
      </w:r>
      <w:r>
        <w:rPr>
          <w:w w:val="105"/>
          <w:sz w:val="16"/>
        </w:rPr>
        <w:t>amount</w:t>
      </w:r>
      <w:r>
        <w:rPr>
          <w:spacing w:val="5"/>
          <w:w w:val="105"/>
          <w:sz w:val="16"/>
        </w:rPr>
        <w:t> </w:t>
      </w:r>
      <w:r>
        <w:rPr>
          <w:w w:val="105"/>
          <w:sz w:val="16"/>
        </w:rPr>
        <w:t>on</w:t>
      </w:r>
      <w:r>
        <w:rPr>
          <w:spacing w:val="5"/>
          <w:w w:val="105"/>
          <w:sz w:val="16"/>
        </w:rPr>
        <w:t> </w:t>
      </w:r>
      <w:r>
        <w:rPr>
          <w:w w:val="105"/>
          <w:sz w:val="16"/>
        </w:rPr>
        <w:t>line</w:t>
      </w:r>
      <w:r>
        <w:rPr>
          <w:spacing w:val="5"/>
          <w:w w:val="105"/>
          <w:sz w:val="16"/>
        </w:rPr>
        <w:t> </w:t>
      </w:r>
      <w:r>
        <w:rPr>
          <w:w w:val="105"/>
          <w:sz w:val="16"/>
        </w:rPr>
        <w:t>7</w:t>
      </w:r>
      <w:r>
        <w:rPr>
          <w:spacing w:val="4"/>
          <w:w w:val="105"/>
          <w:sz w:val="16"/>
        </w:rPr>
        <w:t> </w:t>
      </w:r>
      <w:r>
        <w:rPr>
          <w:w w:val="105"/>
          <w:sz w:val="16"/>
        </w:rPr>
        <w:t>by</w:t>
      </w:r>
      <w:r>
        <w:rPr>
          <w:spacing w:val="5"/>
          <w:w w:val="105"/>
          <w:sz w:val="16"/>
        </w:rPr>
        <w:t> </w:t>
      </w:r>
      <w:r>
        <w:rPr>
          <w:w w:val="105"/>
          <w:sz w:val="16"/>
        </w:rPr>
        <w:t>$1,000,</w:t>
      </w:r>
      <w:r>
        <w:rPr>
          <w:spacing w:val="5"/>
          <w:w w:val="105"/>
          <w:sz w:val="16"/>
        </w:rPr>
        <w:t> </w:t>
      </w:r>
      <w:r>
        <w:rPr>
          <w:w w:val="105"/>
          <w:sz w:val="16"/>
        </w:rPr>
        <w:t>round</w:t>
      </w:r>
      <w:r>
        <w:rPr>
          <w:spacing w:val="5"/>
          <w:w w:val="105"/>
          <w:sz w:val="16"/>
        </w:rPr>
        <w:t> </w:t>
      </w:r>
      <w:r>
        <w:rPr>
          <w:w w:val="105"/>
          <w:sz w:val="16"/>
        </w:rPr>
        <w:t>any</w:t>
      </w:r>
      <w:r>
        <w:rPr>
          <w:spacing w:val="5"/>
          <w:w w:val="105"/>
          <w:sz w:val="16"/>
        </w:rPr>
        <w:t> </w:t>
      </w:r>
      <w:r>
        <w:rPr>
          <w:w w:val="105"/>
          <w:sz w:val="16"/>
        </w:rPr>
        <w:t>fraction</w:t>
      </w:r>
      <w:r>
        <w:rPr>
          <w:spacing w:val="4"/>
          <w:w w:val="105"/>
          <w:sz w:val="16"/>
        </w:rPr>
        <w:t> </w:t>
      </w:r>
      <w:r>
        <w:rPr>
          <w:w w:val="105"/>
          <w:sz w:val="16"/>
        </w:rPr>
        <w:t>to</w:t>
      </w:r>
      <w:r>
        <w:rPr>
          <w:spacing w:val="5"/>
          <w:w w:val="105"/>
          <w:sz w:val="16"/>
        </w:rPr>
        <w:t> </w:t>
      </w:r>
      <w:r>
        <w:rPr>
          <w:w w:val="105"/>
          <w:sz w:val="16"/>
        </w:rPr>
        <w:t>the</w:t>
      </w:r>
      <w:r>
        <w:rPr>
          <w:spacing w:val="5"/>
          <w:w w:val="105"/>
          <w:sz w:val="16"/>
        </w:rPr>
        <w:t> </w:t>
      </w:r>
      <w:r>
        <w:rPr>
          <w:w w:val="105"/>
          <w:sz w:val="16"/>
        </w:rPr>
        <w:t>nearest</w:t>
      </w:r>
      <w:r>
        <w:rPr>
          <w:spacing w:val="5"/>
          <w:w w:val="105"/>
          <w:sz w:val="16"/>
        </w:rPr>
        <w:t> </w:t>
      </w:r>
      <w:r>
        <w:rPr>
          <w:w w:val="105"/>
          <w:sz w:val="16"/>
        </w:rPr>
        <w:t>whole</w:t>
      </w:r>
      <w:r>
        <w:rPr>
          <w:spacing w:val="5"/>
          <w:w w:val="105"/>
          <w:sz w:val="16"/>
        </w:rPr>
        <w:t> </w:t>
      </w:r>
      <w:r>
        <w:rPr>
          <w:w w:val="105"/>
          <w:sz w:val="16"/>
        </w:rPr>
        <w:t>number</w:t>
        <w:tab/>
        <w:t>8.</w:t>
      </w:r>
    </w:p>
    <w:p>
      <w:pPr>
        <w:pStyle w:val="BodyText"/>
        <w:spacing w:line="20" w:lineRule="exact"/>
        <w:ind w:left="9410"/>
        <w:rPr>
          <w:sz w:val="2"/>
        </w:rPr>
      </w:pPr>
      <w:r>
        <w:rPr>
          <w:sz w:val="2"/>
        </w:rPr>
        <w:pict>
          <v:group style="width:72pt;height:1pt;mso-position-horizontal-relative:char;mso-position-vertical-relative:line" coordorigin="0,0" coordsize="1440,20">
            <v:line style="position:absolute" from="0,10" to="1440,10" stroked="true" strokeweight="1pt" strokecolor="#000000">
              <v:stroke dashstyle="solid"/>
            </v:line>
          </v:group>
        </w:pict>
      </w:r>
      <w:r>
        <w:rPr>
          <w:sz w:val="2"/>
        </w:rPr>
      </w:r>
    </w:p>
    <w:p>
      <w:pPr>
        <w:pStyle w:val="BodyText"/>
        <w:spacing w:before="8"/>
        <w:ind w:left="389"/>
      </w:pPr>
      <w:r>
        <w:rPr>
          <w:w w:val="105"/>
        </w:rPr>
        <w:t>Add this number to Line F of Worksheet A and enter it on line 1 of the DE 4. Complete Worksheet C, if needed, otherwise </w:t>
      </w:r>
      <w:r>
        <w:rPr>
          <w:b/>
          <w:w w:val="105"/>
        </w:rPr>
        <w:t>stop here</w:t>
      </w:r>
      <w:r>
        <w:rPr>
          <w:w w:val="105"/>
        </w:rPr>
        <w:t>.</w:t>
      </w:r>
    </w:p>
    <w:p>
      <w:pPr>
        <w:pStyle w:val="ListParagraph"/>
        <w:numPr>
          <w:ilvl w:val="0"/>
          <w:numId w:val="5"/>
        </w:numPr>
        <w:tabs>
          <w:tab w:pos="390" w:val="left" w:leader="none"/>
        </w:tabs>
        <w:spacing w:line="240" w:lineRule="auto" w:before="135" w:after="0"/>
        <w:ind w:left="389" w:right="0" w:hanging="271"/>
        <w:jc w:val="left"/>
        <w:rPr>
          <w:sz w:val="16"/>
        </w:rPr>
      </w:pPr>
      <w:r>
        <w:rPr>
          <w:sz w:val="16"/>
        </w:rPr>
        <w:t>If</w:t>
      </w:r>
      <w:r>
        <w:rPr>
          <w:spacing w:val="8"/>
          <w:sz w:val="16"/>
        </w:rPr>
        <w:t> </w:t>
      </w:r>
      <w:r>
        <w:rPr>
          <w:sz w:val="16"/>
        </w:rPr>
        <w:t>line</w:t>
      </w:r>
      <w:r>
        <w:rPr>
          <w:spacing w:val="8"/>
          <w:sz w:val="16"/>
        </w:rPr>
        <w:t> </w:t>
      </w:r>
      <w:r>
        <w:rPr>
          <w:sz w:val="16"/>
        </w:rPr>
        <w:t>6</w:t>
      </w:r>
      <w:r>
        <w:rPr>
          <w:spacing w:val="8"/>
          <w:sz w:val="16"/>
        </w:rPr>
        <w:t> </w:t>
      </w:r>
      <w:r>
        <w:rPr>
          <w:sz w:val="16"/>
        </w:rPr>
        <w:t>is</w:t>
      </w:r>
      <w:r>
        <w:rPr>
          <w:spacing w:val="9"/>
          <w:sz w:val="16"/>
        </w:rPr>
        <w:t> </w:t>
      </w:r>
      <w:r>
        <w:rPr>
          <w:sz w:val="16"/>
        </w:rPr>
        <w:t>greater</w:t>
      </w:r>
      <w:r>
        <w:rPr>
          <w:spacing w:val="8"/>
          <w:sz w:val="16"/>
        </w:rPr>
        <w:t> </w:t>
      </w:r>
      <w:r>
        <w:rPr>
          <w:sz w:val="16"/>
        </w:rPr>
        <w:t>than</w:t>
      </w:r>
      <w:r>
        <w:rPr>
          <w:spacing w:val="8"/>
          <w:sz w:val="16"/>
        </w:rPr>
        <w:t> </w:t>
      </w:r>
      <w:r>
        <w:rPr>
          <w:sz w:val="16"/>
        </w:rPr>
        <w:t>line</w:t>
      </w:r>
      <w:r>
        <w:rPr>
          <w:spacing w:val="9"/>
          <w:sz w:val="16"/>
        </w:rPr>
        <w:t> </w:t>
      </w:r>
      <w:r>
        <w:rPr>
          <w:sz w:val="16"/>
        </w:rPr>
        <w:t>5;</w:t>
      </w:r>
    </w:p>
    <w:p>
      <w:pPr>
        <w:pStyle w:val="BodyText"/>
        <w:tabs>
          <w:tab w:pos="9197" w:val="left" w:leader="none"/>
        </w:tabs>
        <w:spacing w:before="45" w:after="16"/>
        <w:ind w:left="389"/>
      </w:pPr>
      <w:r>
        <w:rPr>
          <w:w w:val="105"/>
        </w:rPr>
        <w:t>Enter amount from line 6</w:t>
      </w:r>
      <w:r>
        <w:rPr>
          <w:spacing w:val="9"/>
          <w:w w:val="105"/>
        </w:rPr>
        <w:t> </w:t>
      </w:r>
      <w:r>
        <w:rPr>
          <w:w w:val="105"/>
        </w:rPr>
        <w:t>(nonwage</w:t>
      </w:r>
      <w:r>
        <w:rPr>
          <w:spacing w:val="2"/>
          <w:w w:val="105"/>
        </w:rPr>
        <w:t> </w:t>
      </w:r>
      <w:r>
        <w:rPr>
          <w:w w:val="105"/>
        </w:rPr>
        <w:t>income)</w:t>
        <w:tab/>
        <w:t>9.</w:t>
      </w:r>
    </w:p>
    <w:p>
      <w:pPr>
        <w:pStyle w:val="BodyText"/>
        <w:spacing w:line="20" w:lineRule="exact"/>
        <w:ind w:left="9410"/>
        <w:rPr>
          <w:sz w:val="2"/>
        </w:rPr>
      </w:pPr>
      <w:r>
        <w:rPr>
          <w:sz w:val="2"/>
        </w:rPr>
        <w:pict>
          <v:group style="width:72pt;height:1pt;mso-position-horizontal-relative:char;mso-position-vertical-relative:line" coordorigin="0,0" coordsize="1440,20">
            <v:line style="position:absolute" from="0,10" to="1440,10" stroked="true" strokeweight="1pt" strokecolor="#000000">
              <v:stroke dashstyle="solid"/>
            </v:line>
          </v:group>
        </w:pict>
      </w:r>
      <w:r>
        <w:rPr>
          <w:sz w:val="2"/>
        </w:rPr>
      </w:r>
    </w:p>
    <w:p>
      <w:pPr>
        <w:pStyle w:val="ListParagraph"/>
        <w:numPr>
          <w:ilvl w:val="0"/>
          <w:numId w:val="5"/>
        </w:numPr>
        <w:tabs>
          <w:tab w:pos="390" w:val="left" w:leader="none"/>
          <w:tab w:pos="9108" w:val="left" w:leader="none"/>
        </w:tabs>
        <w:spacing w:line="240" w:lineRule="auto" w:before="99" w:after="16"/>
        <w:ind w:left="389" w:right="0" w:hanging="271"/>
        <w:jc w:val="left"/>
        <w:rPr>
          <w:sz w:val="16"/>
        </w:rPr>
      </w:pPr>
      <w:r>
        <w:rPr>
          <w:w w:val="105"/>
          <w:sz w:val="16"/>
        </w:rPr>
        <w:t>Enter amount from line</w:t>
      </w:r>
      <w:r>
        <w:rPr>
          <w:spacing w:val="-2"/>
          <w:w w:val="105"/>
          <w:sz w:val="16"/>
        </w:rPr>
        <w:t> </w:t>
      </w:r>
      <w:r>
        <w:rPr>
          <w:w w:val="105"/>
          <w:sz w:val="16"/>
        </w:rPr>
        <w:t>5 (deductions)</w:t>
        <w:tab/>
        <w:t>10.</w:t>
      </w:r>
    </w:p>
    <w:p>
      <w:pPr>
        <w:pStyle w:val="BodyText"/>
        <w:spacing w:line="20" w:lineRule="exact"/>
        <w:ind w:left="9410"/>
        <w:rPr>
          <w:sz w:val="2"/>
        </w:rPr>
      </w:pPr>
      <w:r>
        <w:rPr>
          <w:sz w:val="2"/>
        </w:rPr>
        <w:pict>
          <v:group style="width:72pt;height:1pt;mso-position-horizontal-relative:char;mso-position-vertical-relative:line" coordorigin="0,0" coordsize="1440,20">
            <v:line style="position:absolute" from="0,10" to="1440,10" stroked="true" strokeweight="1pt" strokecolor="#000000">
              <v:stroke dashstyle="solid"/>
            </v:line>
          </v:group>
        </w:pict>
      </w:r>
      <w:r>
        <w:rPr>
          <w:sz w:val="2"/>
        </w:rPr>
      </w:r>
    </w:p>
    <w:p>
      <w:pPr>
        <w:pStyle w:val="ListParagraph"/>
        <w:numPr>
          <w:ilvl w:val="0"/>
          <w:numId w:val="5"/>
        </w:numPr>
        <w:tabs>
          <w:tab w:pos="390" w:val="left" w:leader="none"/>
          <w:tab w:pos="9108" w:val="left" w:leader="none"/>
        </w:tabs>
        <w:spacing w:line="240" w:lineRule="auto" w:before="99" w:after="16"/>
        <w:ind w:left="389" w:right="0" w:hanging="271"/>
        <w:jc w:val="left"/>
        <w:rPr>
          <w:sz w:val="16"/>
        </w:rPr>
      </w:pPr>
      <w:r>
        <w:rPr>
          <w:w w:val="105"/>
          <w:sz w:val="16"/>
        </w:rPr>
        <w:t>Subtract line 10 from line 9,</w:t>
      </w:r>
      <w:r>
        <w:rPr>
          <w:spacing w:val="13"/>
          <w:w w:val="105"/>
          <w:sz w:val="16"/>
        </w:rPr>
        <w:t> </w:t>
      </w:r>
      <w:r>
        <w:rPr>
          <w:w w:val="105"/>
          <w:sz w:val="16"/>
        </w:rPr>
        <w:t>enter</w:t>
      </w:r>
      <w:r>
        <w:rPr>
          <w:spacing w:val="3"/>
          <w:w w:val="105"/>
          <w:sz w:val="16"/>
        </w:rPr>
        <w:t> </w:t>
      </w:r>
      <w:r>
        <w:rPr>
          <w:w w:val="105"/>
          <w:sz w:val="16"/>
        </w:rPr>
        <w:t>difference</w:t>
        <w:tab/>
        <w:t>11.</w:t>
      </w:r>
    </w:p>
    <w:p>
      <w:pPr>
        <w:pStyle w:val="BodyText"/>
        <w:spacing w:line="20" w:lineRule="exact"/>
        <w:ind w:left="9410"/>
        <w:rPr>
          <w:sz w:val="2"/>
        </w:rPr>
      </w:pPr>
      <w:r>
        <w:rPr>
          <w:sz w:val="2"/>
        </w:rPr>
        <w:pict>
          <v:group style="width:72pt;height:1pt;mso-position-horizontal-relative:char;mso-position-vertical-relative:line" coordorigin="0,0" coordsize="1440,20">
            <v:line style="position:absolute" from="0,10" to="1440,10" stroked="true" strokeweight="1pt" strokecolor="#000000">
              <v:stroke dashstyle="solid"/>
            </v:line>
          </v:group>
        </w:pict>
      </w:r>
      <w:r>
        <w:rPr>
          <w:sz w:val="2"/>
        </w:rPr>
      </w:r>
    </w:p>
    <w:p>
      <w:pPr>
        <w:pStyle w:val="Heading3"/>
        <w:spacing w:before="9"/>
        <w:ind w:left="389"/>
      </w:pPr>
      <w:r>
        <w:rPr>
          <w:w w:val="110"/>
        </w:rPr>
        <w:t>Complete Worksheet C</w:t>
      </w:r>
    </w:p>
    <w:p>
      <w:pPr>
        <w:pStyle w:val="BodyText"/>
        <w:spacing w:line="220" w:lineRule="auto" w:before="86"/>
        <w:ind w:left="119" w:right="305"/>
      </w:pPr>
      <w:r>
        <w:rPr>
          <w:w w:val="110"/>
        </w:rPr>
        <w:t>*Wages</w:t>
      </w:r>
      <w:r>
        <w:rPr>
          <w:spacing w:val="-22"/>
          <w:w w:val="110"/>
        </w:rPr>
        <w:t> </w:t>
      </w:r>
      <w:r>
        <w:rPr>
          <w:w w:val="110"/>
        </w:rPr>
        <w:t>paid</w:t>
      </w:r>
      <w:r>
        <w:rPr>
          <w:spacing w:val="-21"/>
          <w:w w:val="110"/>
        </w:rPr>
        <w:t> </w:t>
      </w:r>
      <w:r>
        <w:rPr>
          <w:w w:val="110"/>
        </w:rPr>
        <w:t>to</w:t>
      </w:r>
      <w:r>
        <w:rPr>
          <w:spacing w:val="-21"/>
          <w:w w:val="110"/>
        </w:rPr>
        <w:t> </w:t>
      </w:r>
      <w:r>
        <w:rPr>
          <w:w w:val="110"/>
        </w:rPr>
        <w:t>registered</w:t>
      </w:r>
      <w:r>
        <w:rPr>
          <w:spacing w:val="-22"/>
          <w:w w:val="110"/>
        </w:rPr>
        <w:t> </w:t>
      </w:r>
      <w:r>
        <w:rPr>
          <w:w w:val="110"/>
        </w:rPr>
        <w:t>domestic</w:t>
      </w:r>
      <w:r>
        <w:rPr>
          <w:spacing w:val="-21"/>
          <w:w w:val="110"/>
        </w:rPr>
        <w:t> </w:t>
      </w:r>
      <w:r>
        <w:rPr>
          <w:w w:val="110"/>
        </w:rPr>
        <w:t>partners</w:t>
      </w:r>
      <w:r>
        <w:rPr>
          <w:spacing w:val="-21"/>
          <w:w w:val="110"/>
        </w:rPr>
        <w:t> </w:t>
      </w:r>
      <w:r>
        <w:rPr>
          <w:w w:val="110"/>
        </w:rPr>
        <w:t>will</w:t>
      </w:r>
      <w:r>
        <w:rPr>
          <w:spacing w:val="-21"/>
          <w:w w:val="110"/>
        </w:rPr>
        <w:t> </w:t>
      </w:r>
      <w:r>
        <w:rPr>
          <w:w w:val="110"/>
        </w:rPr>
        <w:t>be</w:t>
      </w:r>
      <w:r>
        <w:rPr>
          <w:spacing w:val="-22"/>
          <w:w w:val="110"/>
        </w:rPr>
        <w:t> </w:t>
      </w:r>
      <w:r>
        <w:rPr>
          <w:w w:val="110"/>
        </w:rPr>
        <w:t>treated</w:t>
      </w:r>
      <w:r>
        <w:rPr>
          <w:spacing w:val="-21"/>
          <w:w w:val="110"/>
        </w:rPr>
        <w:t> </w:t>
      </w:r>
      <w:r>
        <w:rPr>
          <w:w w:val="110"/>
        </w:rPr>
        <w:t>the</w:t>
      </w:r>
      <w:r>
        <w:rPr>
          <w:spacing w:val="-21"/>
          <w:w w:val="110"/>
        </w:rPr>
        <w:t> </w:t>
      </w:r>
      <w:r>
        <w:rPr>
          <w:w w:val="110"/>
        </w:rPr>
        <w:t>same</w:t>
      </w:r>
      <w:r>
        <w:rPr>
          <w:spacing w:val="-21"/>
          <w:w w:val="110"/>
        </w:rPr>
        <w:t> </w:t>
      </w:r>
      <w:r>
        <w:rPr>
          <w:w w:val="110"/>
        </w:rPr>
        <w:t>for</w:t>
      </w:r>
      <w:r>
        <w:rPr>
          <w:spacing w:val="-22"/>
          <w:w w:val="110"/>
        </w:rPr>
        <w:t> </w:t>
      </w:r>
      <w:r>
        <w:rPr>
          <w:w w:val="110"/>
        </w:rPr>
        <w:t>state</w:t>
      </w:r>
      <w:r>
        <w:rPr>
          <w:spacing w:val="-21"/>
          <w:w w:val="110"/>
        </w:rPr>
        <w:t> </w:t>
      </w:r>
      <w:r>
        <w:rPr>
          <w:w w:val="110"/>
        </w:rPr>
        <w:t>income</w:t>
      </w:r>
      <w:r>
        <w:rPr>
          <w:spacing w:val="-21"/>
          <w:w w:val="110"/>
        </w:rPr>
        <w:t> </w:t>
      </w:r>
      <w:r>
        <w:rPr>
          <w:w w:val="110"/>
        </w:rPr>
        <w:t>tax</w:t>
      </w:r>
      <w:r>
        <w:rPr>
          <w:spacing w:val="-21"/>
          <w:w w:val="110"/>
        </w:rPr>
        <w:t> </w:t>
      </w:r>
      <w:r>
        <w:rPr>
          <w:w w:val="110"/>
        </w:rPr>
        <w:t>purposes</w:t>
      </w:r>
      <w:r>
        <w:rPr>
          <w:spacing w:val="-22"/>
          <w:w w:val="110"/>
        </w:rPr>
        <w:t> </w:t>
      </w:r>
      <w:r>
        <w:rPr>
          <w:w w:val="110"/>
        </w:rPr>
        <w:t>as</w:t>
      </w:r>
      <w:r>
        <w:rPr>
          <w:spacing w:val="-21"/>
          <w:w w:val="110"/>
        </w:rPr>
        <w:t> </w:t>
      </w:r>
      <w:r>
        <w:rPr>
          <w:w w:val="110"/>
        </w:rPr>
        <w:t>wages</w:t>
      </w:r>
      <w:r>
        <w:rPr>
          <w:spacing w:val="-21"/>
          <w:w w:val="110"/>
        </w:rPr>
        <w:t> </w:t>
      </w:r>
      <w:r>
        <w:rPr>
          <w:w w:val="110"/>
        </w:rPr>
        <w:t>paid</w:t>
      </w:r>
      <w:r>
        <w:rPr>
          <w:spacing w:val="-22"/>
          <w:w w:val="110"/>
        </w:rPr>
        <w:t> </w:t>
      </w:r>
      <w:r>
        <w:rPr>
          <w:w w:val="110"/>
        </w:rPr>
        <w:t>to</w:t>
      </w:r>
      <w:r>
        <w:rPr>
          <w:spacing w:val="-21"/>
          <w:w w:val="110"/>
        </w:rPr>
        <w:t> </w:t>
      </w:r>
      <w:r>
        <w:rPr>
          <w:w w:val="110"/>
        </w:rPr>
        <w:t>spouses</w:t>
      </w:r>
      <w:r>
        <w:rPr>
          <w:spacing w:val="-21"/>
          <w:w w:val="110"/>
        </w:rPr>
        <w:t> </w:t>
      </w:r>
      <w:r>
        <w:rPr>
          <w:w w:val="110"/>
        </w:rPr>
        <w:t>for</w:t>
      </w:r>
      <w:r>
        <w:rPr>
          <w:spacing w:val="-21"/>
          <w:w w:val="110"/>
        </w:rPr>
        <w:t> </w:t>
      </w:r>
      <w:r>
        <w:rPr>
          <w:w w:val="110"/>
        </w:rPr>
        <w:t>California</w:t>
      </w:r>
      <w:r>
        <w:rPr>
          <w:spacing w:val="-22"/>
          <w:w w:val="110"/>
        </w:rPr>
        <w:t> </w:t>
      </w:r>
      <w:r>
        <w:rPr>
          <w:w w:val="110"/>
        </w:rPr>
        <w:t>PIT</w:t>
      </w:r>
      <w:r>
        <w:rPr>
          <w:spacing w:val="-21"/>
          <w:w w:val="110"/>
        </w:rPr>
        <w:t> </w:t>
      </w:r>
      <w:r>
        <w:rPr>
          <w:w w:val="110"/>
        </w:rPr>
        <w:t>withholding and PIT wages. This law does not impact federal income tax </w:t>
      </w:r>
      <w:r>
        <w:rPr>
          <w:spacing w:val="-4"/>
          <w:w w:val="110"/>
        </w:rPr>
        <w:t>law. </w:t>
      </w:r>
      <w:r>
        <w:rPr>
          <w:w w:val="110"/>
        </w:rPr>
        <w:t>A registered domestic partner means an individual partner in a domestic partner relationship</w:t>
      </w:r>
      <w:r>
        <w:rPr>
          <w:spacing w:val="-14"/>
          <w:w w:val="110"/>
        </w:rPr>
        <w:t> </w:t>
      </w:r>
      <w:r>
        <w:rPr>
          <w:w w:val="110"/>
        </w:rPr>
        <w:t>within</w:t>
      </w:r>
      <w:r>
        <w:rPr>
          <w:spacing w:val="-14"/>
          <w:w w:val="110"/>
        </w:rPr>
        <w:t> </w:t>
      </w:r>
      <w:r>
        <w:rPr>
          <w:w w:val="110"/>
        </w:rPr>
        <w:t>the</w:t>
      </w:r>
      <w:r>
        <w:rPr>
          <w:spacing w:val="-13"/>
          <w:w w:val="110"/>
        </w:rPr>
        <w:t> </w:t>
      </w:r>
      <w:r>
        <w:rPr>
          <w:w w:val="110"/>
        </w:rPr>
        <w:t>meaning</w:t>
      </w:r>
      <w:r>
        <w:rPr>
          <w:spacing w:val="-14"/>
          <w:w w:val="110"/>
        </w:rPr>
        <w:t> </w:t>
      </w:r>
      <w:r>
        <w:rPr>
          <w:w w:val="110"/>
        </w:rPr>
        <w:t>of</w:t>
      </w:r>
      <w:r>
        <w:rPr>
          <w:spacing w:val="-13"/>
          <w:w w:val="110"/>
        </w:rPr>
        <w:t> </w:t>
      </w:r>
      <w:r>
        <w:rPr>
          <w:w w:val="110"/>
        </w:rPr>
        <w:t>section</w:t>
      </w:r>
      <w:r>
        <w:rPr>
          <w:spacing w:val="-14"/>
          <w:w w:val="110"/>
        </w:rPr>
        <w:t> </w:t>
      </w:r>
      <w:r>
        <w:rPr>
          <w:w w:val="110"/>
        </w:rPr>
        <w:t>297</w:t>
      </w:r>
      <w:r>
        <w:rPr>
          <w:spacing w:val="-13"/>
          <w:w w:val="110"/>
        </w:rPr>
        <w:t> </w:t>
      </w:r>
      <w:r>
        <w:rPr>
          <w:w w:val="110"/>
        </w:rPr>
        <w:t>of</w:t>
      </w:r>
      <w:r>
        <w:rPr>
          <w:spacing w:val="-14"/>
          <w:w w:val="110"/>
        </w:rPr>
        <w:t> </w:t>
      </w:r>
      <w:r>
        <w:rPr>
          <w:w w:val="110"/>
        </w:rPr>
        <w:t>the</w:t>
      </w:r>
      <w:r>
        <w:rPr>
          <w:spacing w:val="-13"/>
          <w:w w:val="110"/>
        </w:rPr>
        <w:t> </w:t>
      </w:r>
      <w:r>
        <w:rPr>
          <w:w w:val="110"/>
        </w:rPr>
        <w:t>Family</w:t>
      </w:r>
      <w:r>
        <w:rPr>
          <w:spacing w:val="-14"/>
          <w:w w:val="110"/>
        </w:rPr>
        <w:t> </w:t>
      </w:r>
      <w:r>
        <w:rPr>
          <w:w w:val="110"/>
        </w:rPr>
        <w:t>Code.</w:t>
      </w:r>
      <w:r>
        <w:rPr>
          <w:spacing w:val="-13"/>
          <w:w w:val="110"/>
        </w:rPr>
        <w:t> </w:t>
      </w:r>
      <w:r>
        <w:rPr>
          <w:spacing w:val="-3"/>
          <w:w w:val="110"/>
        </w:rPr>
        <w:t>For</w:t>
      </w:r>
      <w:r>
        <w:rPr>
          <w:spacing w:val="-14"/>
          <w:w w:val="110"/>
        </w:rPr>
        <w:t> </w:t>
      </w:r>
      <w:r>
        <w:rPr>
          <w:w w:val="110"/>
        </w:rPr>
        <w:t>more</w:t>
      </w:r>
      <w:r>
        <w:rPr>
          <w:spacing w:val="-13"/>
          <w:w w:val="110"/>
        </w:rPr>
        <w:t> </w:t>
      </w:r>
      <w:r>
        <w:rPr>
          <w:w w:val="110"/>
        </w:rPr>
        <w:t>information,</w:t>
      </w:r>
      <w:r>
        <w:rPr>
          <w:spacing w:val="-14"/>
          <w:w w:val="110"/>
        </w:rPr>
        <w:t> </w:t>
      </w:r>
      <w:r>
        <w:rPr>
          <w:w w:val="110"/>
        </w:rPr>
        <w:t>please</w:t>
      </w:r>
      <w:r>
        <w:rPr>
          <w:spacing w:val="-13"/>
          <w:w w:val="110"/>
        </w:rPr>
        <w:t> </w:t>
      </w:r>
      <w:r>
        <w:rPr>
          <w:w w:val="110"/>
        </w:rPr>
        <w:t>call</w:t>
      </w:r>
      <w:r>
        <w:rPr>
          <w:spacing w:val="-14"/>
          <w:w w:val="110"/>
        </w:rPr>
        <w:t> </w:t>
      </w:r>
      <w:r>
        <w:rPr>
          <w:w w:val="110"/>
        </w:rPr>
        <w:t>our</w:t>
      </w:r>
      <w:r>
        <w:rPr>
          <w:spacing w:val="-21"/>
          <w:w w:val="110"/>
        </w:rPr>
        <w:t> </w:t>
      </w:r>
      <w:r>
        <w:rPr>
          <w:spacing w:val="-3"/>
          <w:w w:val="110"/>
        </w:rPr>
        <w:t>Taxpayer</w:t>
      </w:r>
      <w:r>
        <w:rPr>
          <w:spacing w:val="-17"/>
          <w:w w:val="110"/>
        </w:rPr>
        <w:t> </w:t>
      </w:r>
      <w:r>
        <w:rPr>
          <w:w w:val="110"/>
        </w:rPr>
        <w:t>Assistance</w:t>
      </w:r>
      <w:r>
        <w:rPr>
          <w:spacing w:val="-13"/>
          <w:w w:val="110"/>
        </w:rPr>
        <w:t> </w:t>
      </w:r>
      <w:r>
        <w:rPr>
          <w:w w:val="110"/>
        </w:rPr>
        <w:t>Center</w:t>
      </w:r>
      <w:r>
        <w:rPr>
          <w:spacing w:val="-14"/>
          <w:w w:val="110"/>
        </w:rPr>
        <w:t> </w:t>
      </w:r>
      <w:r>
        <w:rPr>
          <w:w w:val="110"/>
        </w:rPr>
        <w:t>at</w:t>
      </w:r>
      <w:r>
        <w:rPr>
          <w:spacing w:val="-13"/>
          <w:w w:val="110"/>
        </w:rPr>
        <w:t> </w:t>
      </w:r>
      <w:r>
        <w:rPr>
          <w:w w:val="110"/>
        </w:rPr>
        <w:t>1-888-745-3886.</w:t>
      </w:r>
    </w:p>
    <w:p>
      <w:pPr>
        <w:spacing w:after="0" w:line="220" w:lineRule="auto"/>
        <w:sectPr>
          <w:type w:val="continuous"/>
          <w:pgSz w:w="12240" w:h="15840"/>
          <w:pgMar w:top="720" w:bottom="640" w:left="600" w:right="580"/>
        </w:sectPr>
      </w:pPr>
    </w:p>
    <w:p>
      <w:pPr>
        <w:pStyle w:val="Heading3"/>
        <w:tabs>
          <w:tab w:pos="3459" w:val="left" w:leader="none"/>
        </w:tabs>
        <w:spacing w:before="84"/>
      </w:pPr>
      <w:r>
        <w:rPr/>
        <w:pict>
          <v:shape style="position:absolute;margin-left:36pt;margin-top:16.567217pt;width:540pt;height:.1pt;mso-position-horizontal-relative:page;mso-position-vertical-relative:paragraph;z-index:-251632640;mso-wrap-distance-left:0;mso-wrap-distance-right:0" coordorigin="720,331" coordsize="10800,0" path="m720,331l11520,331e" filled="false" stroked="true" strokeweight=".5pt" strokecolor="#000000">
            <v:path arrowok="t"/>
            <v:stroke dashstyle="solid"/>
            <w10:wrap type="topAndBottom"/>
          </v:shape>
        </w:pict>
      </w:r>
      <w:r>
        <w:rPr>
          <w:w w:val="120"/>
        </w:rPr>
        <w:t>WORKSHEET</w:t>
      </w:r>
      <w:r>
        <w:rPr>
          <w:spacing w:val="-21"/>
          <w:w w:val="120"/>
        </w:rPr>
        <w:t> </w:t>
      </w:r>
      <w:r>
        <w:rPr>
          <w:w w:val="120"/>
        </w:rPr>
        <w:t>C</w:t>
        <w:tab/>
        <w:t>ADDITIONAL</w:t>
      </w:r>
      <w:r>
        <w:rPr>
          <w:spacing w:val="-15"/>
          <w:w w:val="120"/>
        </w:rPr>
        <w:t> </w:t>
      </w:r>
      <w:r>
        <w:rPr>
          <w:spacing w:val="-3"/>
          <w:w w:val="120"/>
        </w:rPr>
        <w:t>TAX</w:t>
      </w:r>
      <w:r>
        <w:rPr>
          <w:spacing w:val="-10"/>
          <w:w w:val="120"/>
        </w:rPr>
        <w:t> </w:t>
      </w:r>
      <w:r>
        <w:rPr>
          <w:w w:val="120"/>
        </w:rPr>
        <w:t>WITHHOLDING</w:t>
      </w:r>
      <w:r>
        <w:rPr>
          <w:spacing w:val="-10"/>
          <w:w w:val="120"/>
        </w:rPr>
        <w:t> </w:t>
      </w:r>
      <w:r>
        <w:rPr>
          <w:w w:val="120"/>
        </w:rPr>
        <w:t>AND</w:t>
      </w:r>
      <w:r>
        <w:rPr>
          <w:spacing w:val="-1"/>
          <w:w w:val="120"/>
        </w:rPr>
        <w:t> </w:t>
      </w:r>
      <w:r>
        <w:rPr>
          <w:w w:val="120"/>
        </w:rPr>
        <w:t>ESTIMATED</w:t>
      </w:r>
      <w:r>
        <w:rPr>
          <w:spacing w:val="-16"/>
          <w:w w:val="120"/>
        </w:rPr>
        <w:t> </w:t>
      </w:r>
      <w:r>
        <w:rPr>
          <w:spacing w:val="-3"/>
          <w:w w:val="120"/>
        </w:rPr>
        <w:t>TAX</w:t>
      </w:r>
    </w:p>
    <w:p>
      <w:pPr>
        <w:pStyle w:val="ListParagraph"/>
        <w:numPr>
          <w:ilvl w:val="0"/>
          <w:numId w:val="6"/>
        </w:numPr>
        <w:tabs>
          <w:tab w:pos="479" w:val="left" w:leader="none"/>
          <w:tab w:pos="480" w:val="left" w:leader="none"/>
          <w:tab w:pos="9197" w:val="left" w:leader="none"/>
        </w:tabs>
        <w:spacing w:line="240" w:lineRule="auto" w:before="8" w:after="18"/>
        <w:ind w:left="480" w:right="0" w:hanging="360"/>
        <w:jc w:val="left"/>
        <w:rPr>
          <w:sz w:val="16"/>
        </w:rPr>
      </w:pPr>
      <w:r>
        <w:rPr>
          <w:sz w:val="16"/>
        </w:rPr>
        <w:t>Enter</w:t>
      </w:r>
      <w:r>
        <w:rPr>
          <w:spacing w:val="13"/>
          <w:sz w:val="16"/>
        </w:rPr>
        <w:t> </w:t>
      </w:r>
      <w:r>
        <w:rPr>
          <w:sz w:val="16"/>
        </w:rPr>
        <w:t>estimate</w:t>
      </w:r>
      <w:r>
        <w:rPr>
          <w:spacing w:val="13"/>
          <w:sz w:val="16"/>
        </w:rPr>
        <w:t> </w:t>
      </w:r>
      <w:r>
        <w:rPr>
          <w:sz w:val="16"/>
        </w:rPr>
        <w:t>of</w:t>
      </w:r>
      <w:r>
        <w:rPr>
          <w:spacing w:val="13"/>
          <w:sz w:val="16"/>
        </w:rPr>
        <w:t> </w:t>
      </w:r>
      <w:r>
        <w:rPr>
          <w:sz w:val="16"/>
        </w:rPr>
        <w:t>total</w:t>
      </w:r>
      <w:r>
        <w:rPr>
          <w:spacing w:val="13"/>
          <w:sz w:val="16"/>
        </w:rPr>
        <w:t> </w:t>
      </w:r>
      <w:r>
        <w:rPr>
          <w:sz w:val="16"/>
        </w:rPr>
        <w:t>wages</w:t>
      </w:r>
      <w:r>
        <w:rPr>
          <w:spacing w:val="13"/>
          <w:sz w:val="16"/>
        </w:rPr>
        <w:t> </w:t>
      </w:r>
      <w:r>
        <w:rPr>
          <w:sz w:val="16"/>
        </w:rPr>
        <w:t>for</w:t>
      </w:r>
      <w:r>
        <w:rPr>
          <w:spacing w:val="13"/>
          <w:sz w:val="16"/>
        </w:rPr>
        <w:t> </w:t>
      </w:r>
      <w:r>
        <w:rPr>
          <w:sz w:val="16"/>
        </w:rPr>
        <w:t>tax</w:t>
      </w:r>
      <w:r>
        <w:rPr>
          <w:spacing w:val="13"/>
          <w:sz w:val="16"/>
        </w:rPr>
        <w:t> </w:t>
      </w:r>
      <w:r>
        <w:rPr>
          <w:sz w:val="16"/>
        </w:rPr>
        <w:t>year</w:t>
      </w:r>
      <w:r>
        <w:rPr>
          <w:spacing w:val="13"/>
          <w:sz w:val="16"/>
        </w:rPr>
        <w:t> </w:t>
      </w:r>
      <w:r>
        <w:rPr>
          <w:sz w:val="16"/>
        </w:rPr>
        <w:t>2020.</w:t>
        <w:tab/>
        <w:t>1.</w:t>
      </w:r>
    </w:p>
    <w:p>
      <w:pPr>
        <w:pStyle w:val="BodyText"/>
        <w:spacing w:line="20" w:lineRule="exact"/>
        <w:ind w:left="9410"/>
        <w:rPr>
          <w:sz w:val="2"/>
        </w:rPr>
      </w:pPr>
      <w:r>
        <w:rPr>
          <w:sz w:val="2"/>
        </w:rPr>
        <w:pict>
          <v:group style="width:72pt;height:1pt;mso-position-horizontal-relative:char;mso-position-vertical-relative:line" coordorigin="0,0" coordsize="1440,20">
            <v:line style="position:absolute" from="0,10" to="1440,10" stroked="true" strokeweight="1pt" strokecolor="#000000">
              <v:stroke dashstyle="solid"/>
            </v:line>
          </v:group>
        </w:pict>
      </w:r>
      <w:r>
        <w:rPr>
          <w:sz w:val="2"/>
        </w:rPr>
      </w:r>
    </w:p>
    <w:p>
      <w:pPr>
        <w:pStyle w:val="ListParagraph"/>
        <w:numPr>
          <w:ilvl w:val="0"/>
          <w:numId w:val="6"/>
        </w:numPr>
        <w:tabs>
          <w:tab w:pos="479" w:val="left" w:leader="none"/>
          <w:tab w:pos="480" w:val="left" w:leader="none"/>
          <w:tab w:pos="9197" w:val="left" w:leader="none"/>
        </w:tabs>
        <w:spacing w:line="240" w:lineRule="auto" w:before="147" w:after="18"/>
        <w:ind w:left="480" w:right="0" w:hanging="360"/>
        <w:jc w:val="left"/>
        <w:rPr>
          <w:sz w:val="16"/>
        </w:rPr>
      </w:pPr>
      <w:r>
        <w:rPr>
          <w:w w:val="105"/>
          <w:sz w:val="16"/>
        </w:rPr>
        <w:t>Enter estimate of nonwage income (line 6 of</w:t>
      </w:r>
      <w:r>
        <w:rPr>
          <w:spacing w:val="-2"/>
          <w:w w:val="105"/>
          <w:sz w:val="16"/>
        </w:rPr>
        <w:t> </w:t>
      </w:r>
      <w:r>
        <w:rPr>
          <w:w w:val="105"/>
          <w:sz w:val="16"/>
        </w:rPr>
        <w:t>Worksheet</w:t>
      </w:r>
      <w:r>
        <w:rPr>
          <w:spacing w:val="1"/>
          <w:w w:val="105"/>
          <w:sz w:val="16"/>
        </w:rPr>
        <w:t> </w:t>
      </w:r>
      <w:r>
        <w:rPr>
          <w:w w:val="105"/>
          <w:sz w:val="16"/>
        </w:rPr>
        <w:t>B).</w:t>
        <w:tab/>
        <w:t>2.</w:t>
      </w:r>
    </w:p>
    <w:p>
      <w:pPr>
        <w:pStyle w:val="BodyText"/>
        <w:spacing w:line="20" w:lineRule="exact"/>
        <w:ind w:left="9410"/>
        <w:rPr>
          <w:sz w:val="2"/>
        </w:rPr>
      </w:pPr>
      <w:r>
        <w:rPr>
          <w:sz w:val="2"/>
        </w:rPr>
        <w:pict>
          <v:group style="width:72pt;height:1pt;mso-position-horizontal-relative:char;mso-position-vertical-relative:line" coordorigin="0,0" coordsize="1440,20">
            <v:line style="position:absolute" from="0,10" to="1440,10" stroked="true" strokeweight="1pt" strokecolor="#000000">
              <v:stroke dashstyle="solid"/>
            </v:line>
          </v:group>
        </w:pict>
      </w:r>
      <w:r>
        <w:rPr>
          <w:sz w:val="2"/>
        </w:rPr>
      </w:r>
    </w:p>
    <w:p>
      <w:pPr>
        <w:pStyle w:val="ListParagraph"/>
        <w:numPr>
          <w:ilvl w:val="0"/>
          <w:numId w:val="6"/>
        </w:numPr>
        <w:tabs>
          <w:tab w:pos="479" w:val="left" w:leader="none"/>
          <w:tab w:pos="480" w:val="left" w:leader="none"/>
          <w:tab w:pos="9197" w:val="left" w:leader="none"/>
        </w:tabs>
        <w:spacing w:line="240" w:lineRule="auto" w:before="147" w:after="18"/>
        <w:ind w:left="480" w:right="0" w:hanging="360"/>
        <w:jc w:val="left"/>
        <w:rPr>
          <w:sz w:val="16"/>
        </w:rPr>
      </w:pPr>
      <w:r>
        <w:rPr>
          <w:w w:val="105"/>
          <w:sz w:val="16"/>
        </w:rPr>
        <w:t>Add line 1 and line 2. </w:t>
      </w:r>
      <w:r>
        <w:rPr>
          <w:spacing w:val="9"/>
          <w:w w:val="105"/>
          <w:sz w:val="16"/>
        </w:rPr>
        <w:t> </w:t>
      </w:r>
      <w:r>
        <w:rPr>
          <w:w w:val="105"/>
          <w:sz w:val="16"/>
        </w:rPr>
        <w:t>Enter</w:t>
      </w:r>
      <w:r>
        <w:rPr>
          <w:spacing w:val="8"/>
          <w:w w:val="105"/>
          <w:sz w:val="16"/>
        </w:rPr>
        <w:t> </w:t>
      </w:r>
      <w:r>
        <w:rPr>
          <w:w w:val="105"/>
          <w:sz w:val="16"/>
        </w:rPr>
        <w:t>sum.</w:t>
        <w:tab/>
        <w:t>3.</w:t>
      </w:r>
    </w:p>
    <w:p>
      <w:pPr>
        <w:pStyle w:val="BodyText"/>
        <w:spacing w:line="20" w:lineRule="exact"/>
        <w:ind w:left="9410"/>
        <w:rPr>
          <w:sz w:val="2"/>
        </w:rPr>
      </w:pPr>
      <w:r>
        <w:rPr>
          <w:sz w:val="2"/>
        </w:rPr>
        <w:pict>
          <v:group style="width:72pt;height:1pt;mso-position-horizontal-relative:char;mso-position-vertical-relative:line" coordorigin="0,0" coordsize="1440,20">
            <v:line style="position:absolute" from="0,10" to="1440,10" stroked="true" strokeweight="1pt" strokecolor="#000000">
              <v:stroke dashstyle="solid"/>
            </v:line>
          </v:group>
        </w:pict>
      </w:r>
      <w:r>
        <w:rPr>
          <w:sz w:val="2"/>
        </w:rPr>
      </w:r>
    </w:p>
    <w:p>
      <w:pPr>
        <w:pStyle w:val="ListParagraph"/>
        <w:numPr>
          <w:ilvl w:val="0"/>
          <w:numId w:val="6"/>
        </w:numPr>
        <w:tabs>
          <w:tab w:pos="479" w:val="left" w:leader="none"/>
          <w:tab w:pos="480" w:val="left" w:leader="none"/>
          <w:tab w:pos="9197" w:val="left" w:leader="none"/>
        </w:tabs>
        <w:spacing w:line="240" w:lineRule="auto" w:before="147" w:after="18"/>
        <w:ind w:left="480" w:right="0" w:hanging="360"/>
        <w:jc w:val="left"/>
        <w:rPr>
          <w:sz w:val="16"/>
        </w:rPr>
      </w:pPr>
      <w:r>
        <w:rPr>
          <w:w w:val="105"/>
          <w:sz w:val="16"/>
        </w:rPr>
        <w:t>Enter itemized deductions or standard deduction (line 1 or 2 of Worksheet B, whichever</w:t>
      </w:r>
      <w:r>
        <w:rPr>
          <w:spacing w:val="25"/>
          <w:w w:val="105"/>
          <w:sz w:val="16"/>
        </w:rPr>
        <w:t> </w:t>
      </w:r>
      <w:r>
        <w:rPr>
          <w:w w:val="105"/>
          <w:sz w:val="16"/>
        </w:rPr>
        <w:t>is</w:t>
      </w:r>
      <w:r>
        <w:rPr>
          <w:spacing w:val="2"/>
          <w:w w:val="105"/>
          <w:sz w:val="16"/>
        </w:rPr>
        <w:t> </w:t>
      </w:r>
      <w:r>
        <w:rPr>
          <w:w w:val="105"/>
          <w:sz w:val="16"/>
        </w:rPr>
        <w:t>largest).</w:t>
        <w:tab/>
        <w:t>4.</w:t>
      </w:r>
    </w:p>
    <w:p>
      <w:pPr>
        <w:pStyle w:val="BodyText"/>
        <w:spacing w:line="20" w:lineRule="exact"/>
        <w:ind w:left="9410"/>
        <w:rPr>
          <w:sz w:val="2"/>
        </w:rPr>
      </w:pPr>
      <w:r>
        <w:rPr>
          <w:sz w:val="2"/>
        </w:rPr>
        <w:pict>
          <v:group style="width:72pt;height:1pt;mso-position-horizontal-relative:char;mso-position-vertical-relative:line" coordorigin="0,0" coordsize="1440,20">
            <v:line style="position:absolute" from="0,10" to="1440,10" stroked="true" strokeweight="1pt" strokecolor="#000000">
              <v:stroke dashstyle="solid"/>
            </v:line>
          </v:group>
        </w:pict>
      </w:r>
      <w:r>
        <w:rPr>
          <w:sz w:val="2"/>
        </w:rPr>
      </w:r>
    </w:p>
    <w:p>
      <w:pPr>
        <w:pStyle w:val="ListParagraph"/>
        <w:numPr>
          <w:ilvl w:val="0"/>
          <w:numId w:val="6"/>
        </w:numPr>
        <w:tabs>
          <w:tab w:pos="479" w:val="left" w:leader="none"/>
          <w:tab w:pos="480" w:val="left" w:leader="none"/>
          <w:tab w:pos="9197" w:val="left" w:leader="none"/>
        </w:tabs>
        <w:spacing w:line="240" w:lineRule="auto" w:before="147" w:after="18"/>
        <w:ind w:left="480" w:right="0" w:hanging="360"/>
        <w:jc w:val="left"/>
        <w:rPr>
          <w:sz w:val="16"/>
        </w:rPr>
      </w:pPr>
      <w:r>
        <w:rPr>
          <w:w w:val="105"/>
          <w:sz w:val="16"/>
        </w:rPr>
        <w:t>Enter adjustments to income (line 4 of</w:t>
      </w:r>
      <w:r>
        <w:rPr>
          <w:spacing w:val="-9"/>
          <w:w w:val="105"/>
          <w:sz w:val="16"/>
        </w:rPr>
        <w:t> </w:t>
      </w:r>
      <w:r>
        <w:rPr>
          <w:w w:val="105"/>
          <w:sz w:val="16"/>
        </w:rPr>
        <w:t>Worksheet</w:t>
      </w:r>
      <w:r>
        <w:rPr>
          <w:spacing w:val="-1"/>
          <w:w w:val="105"/>
          <w:sz w:val="16"/>
        </w:rPr>
        <w:t> </w:t>
      </w:r>
      <w:r>
        <w:rPr>
          <w:w w:val="105"/>
          <w:sz w:val="16"/>
        </w:rPr>
        <w:t>B).</w:t>
        <w:tab/>
        <w:t>5.</w:t>
      </w:r>
    </w:p>
    <w:p>
      <w:pPr>
        <w:pStyle w:val="BodyText"/>
        <w:spacing w:line="20" w:lineRule="exact"/>
        <w:ind w:left="9410"/>
        <w:rPr>
          <w:sz w:val="2"/>
        </w:rPr>
      </w:pPr>
      <w:r>
        <w:rPr>
          <w:sz w:val="2"/>
        </w:rPr>
        <w:pict>
          <v:group style="width:72pt;height:1pt;mso-position-horizontal-relative:char;mso-position-vertical-relative:line" coordorigin="0,0" coordsize="1440,20">
            <v:line style="position:absolute" from="0,10" to="1440,10" stroked="true" strokeweight="1pt" strokecolor="#000000">
              <v:stroke dashstyle="solid"/>
            </v:line>
          </v:group>
        </w:pict>
      </w:r>
      <w:r>
        <w:rPr>
          <w:sz w:val="2"/>
        </w:rPr>
      </w:r>
    </w:p>
    <w:p>
      <w:pPr>
        <w:pStyle w:val="ListParagraph"/>
        <w:numPr>
          <w:ilvl w:val="0"/>
          <w:numId w:val="6"/>
        </w:numPr>
        <w:tabs>
          <w:tab w:pos="479" w:val="left" w:leader="none"/>
          <w:tab w:pos="480" w:val="left" w:leader="none"/>
          <w:tab w:pos="9197" w:val="left" w:leader="none"/>
        </w:tabs>
        <w:spacing w:line="240" w:lineRule="auto" w:before="147" w:after="18"/>
        <w:ind w:left="480" w:right="0" w:hanging="360"/>
        <w:jc w:val="left"/>
        <w:rPr>
          <w:sz w:val="16"/>
        </w:rPr>
      </w:pPr>
      <w:r>
        <w:rPr>
          <w:w w:val="105"/>
          <w:sz w:val="16"/>
        </w:rPr>
        <w:t>Add line 4 and line 5. </w:t>
      </w:r>
      <w:r>
        <w:rPr>
          <w:spacing w:val="9"/>
          <w:w w:val="105"/>
          <w:sz w:val="16"/>
        </w:rPr>
        <w:t> </w:t>
      </w:r>
      <w:r>
        <w:rPr>
          <w:w w:val="105"/>
          <w:sz w:val="16"/>
        </w:rPr>
        <w:t>Enter</w:t>
      </w:r>
      <w:r>
        <w:rPr>
          <w:spacing w:val="8"/>
          <w:w w:val="105"/>
          <w:sz w:val="16"/>
        </w:rPr>
        <w:t> </w:t>
      </w:r>
      <w:r>
        <w:rPr>
          <w:w w:val="105"/>
          <w:sz w:val="16"/>
        </w:rPr>
        <w:t>sum.</w:t>
        <w:tab/>
        <w:t>6.</w:t>
      </w:r>
    </w:p>
    <w:p>
      <w:pPr>
        <w:pStyle w:val="BodyText"/>
        <w:spacing w:line="20" w:lineRule="exact"/>
        <w:ind w:left="9410"/>
        <w:rPr>
          <w:sz w:val="2"/>
        </w:rPr>
      </w:pPr>
      <w:r>
        <w:rPr>
          <w:sz w:val="2"/>
        </w:rPr>
        <w:pict>
          <v:group style="width:72pt;height:1pt;mso-position-horizontal-relative:char;mso-position-vertical-relative:line" coordorigin="0,0" coordsize="1440,20">
            <v:line style="position:absolute" from="0,10" to="1440,10" stroked="true" strokeweight="1pt" strokecolor="#000000">
              <v:stroke dashstyle="solid"/>
            </v:line>
          </v:group>
        </w:pict>
      </w:r>
      <w:r>
        <w:rPr>
          <w:sz w:val="2"/>
        </w:rPr>
      </w:r>
    </w:p>
    <w:p>
      <w:pPr>
        <w:pStyle w:val="ListParagraph"/>
        <w:numPr>
          <w:ilvl w:val="0"/>
          <w:numId w:val="6"/>
        </w:numPr>
        <w:tabs>
          <w:tab w:pos="479" w:val="left" w:leader="none"/>
          <w:tab w:pos="480" w:val="left" w:leader="none"/>
          <w:tab w:pos="9197" w:val="left" w:leader="none"/>
        </w:tabs>
        <w:spacing w:line="240" w:lineRule="auto" w:before="147" w:after="18"/>
        <w:ind w:left="480" w:right="0" w:hanging="360"/>
        <w:jc w:val="left"/>
        <w:rPr>
          <w:sz w:val="16"/>
        </w:rPr>
      </w:pPr>
      <w:r>
        <w:rPr>
          <w:w w:val="105"/>
          <w:sz w:val="16"/>
        </w:rPr>
        <w:t>Subtract line 6 from line 3.</w:t>
      </w:r>
      <w:r>
        <w:rPr>
          <w:spacing w:val="13"/>
          <w:w w:val="105"/>
          <w:sz w:val="16"/>
        </w:rPr>
        <w:t> </w:t>
      </w:r>
      <w:r>
        <w:rPr>
          <w:w w:val="105"/>
          <w:sz w:val="16"/>
        </w:rPr>
        <w:t>Enter</w:t>
      </w:r>
      <w:r>
        <w:rPr>
          <w:spacing w:val="2"/>
          <w:w w:val="105"/>
          <w:sz w:val="16"/>
        </w:rPr>
        <w:t> </w:t>
      </w:r>
      <w:r>
        <w:rPr>
          <w:w w:val="105"/>
          <w:sz w:val="16"/>
        </w:rPr>
        <w:t>difference.</w:t>
        <w:tab/>
        <w:t>7.</w:t>
      </w:r>
    </w:p>
    <w:p>
      <w:pPr>
        <w:pStyle w:val="BodyText"/>
        <w:spacing w:line="20" w:lineRule="exact"/>
        <w:ind w:left="9410"/>
        <w:rPr>
          <w:sz w:val="2"/>
        </w:rPr>
      </w:pPr>
      <w:r>
        <w:rPr>
          <w:sz w:val="2"/>
        </w:rPr>
        <w:pict>
          <v:group style="width:72pt;height:1pt;mso-position-horizontal-relative:char;mso-position-vertical-relative:line" coordorigin="0,0" coordsize="1440,20">
            <v:line style="position:absolute" from="0,10" to="1440,10" stroked="true" strokeweight="1pt" strokecolor="#000000">
              <v:stroke dashstyle="solid"/>
            </v:line>
          </v:group>
        </w:pict>
      </w:r>
      <w:r>
        <w:rPr>
          <w:sz w:val="2"/>
        </w:rPr>
      </w:r>
    </w:p>
    <w:p>
      <w:pPr>
        <w:pStyle w:val="ListParagraph"/>
        <w:numPr>
          <w:ilvl w:val="0"/>
          <w:numId w:val="6"/>
        </w:numPr>
        <w:tabs>
          <w:tab w:pos="479" w:val="left" w:leader="none"/>
          <w:tab w:pos="480" w:val="left" w:leader="none"/>
          <w:tab w:pos="9197" w:val="left" w:leader="none"/>
        </w:tabs>
        <w:spacing w:line="240" w:lineRule="auto" w:before="147" w:after="18"/>
        <w:ind w:left="480" w:right="0" w:hanging="360"/>
        <w:jc w:val="left"/>
        <w:rPr>
          <w:sz w:val="16"/>
        </w:rPr>
      </w:pPr>
      <w:r>
        <w:rPr>
          <w:w w:val="105"/>
          <w:sz w:val="16"/>
        </w:rPr>
        <w:t>Figure</w:t>
      </w:r>
      <w:r>
        <w:rPr>
          <w:spacing w:val="5"/>
          <w:w w:val="105"/>
          <w:sz w:val="16"/>
        </w:rPr>
        <w:t> </w:t>
      </w:r>
      <w:r>
        <w:rPr>
          <w:w w:val="105"/>
          <w:sz w:val="16"/>
        </w:rPr>
        <w:t>your</w:t>
      </w:r>
      <w:r>
        <w:rPr>
          <w:spacing w:val="5"/>
          <w:w w:val="105"/>
          <w:sz w:val="16"/>
        </w:rPr>
        <w:t> </w:t>
      </w:r>
      <w:r>
        <w:rPr>
          <w:w w:val="105"/>
          <w:sz w:val="16"/>
        </w:rPr>
        <w:t>tax</w:t>
      </w:r>
      <w:r>
        <w:rPr>
          <w:spacing w:val="5"/>
          <w:w w:val="105"/>
          <w:sz w:val="16"/>
        </w:rPr>
        <w:t> </w:t>
      </w:r>
      <w:r>
        <w:rPr>
          <w:w w:val="105"/>
          <w:sz w:val="16"/>
        </w:rPr>
        <w:t>liability</w:t>
      </w:r>
      <w:r>
        <w:rPr>
          <w:spacing w:val="5"/>
          <w:w w:val="105"/>
          <w:sz w:val="16"/>
        </w:rPr>
        <w:t> </w:t>
      </w:r>
      <w:r>
        <w:rPr>
          <w:w w:val="105"/>
          <w:sz w:val="16"/>
        </w:rPr>
        <w:t>for</w:t>
      </w:r>
      <w:r>
        <w:rPr>
          <w:spacing w:val="5"/>
          <w:w w:val="105"/>
          <w:sz w:val="16"/>
        </w:rPr>
        <w:t> </w:t>
      </w:r>
      <w:r>
        <w:rPr>
          <w:w w:val="105"/>
          <w:sz w:val="16"/>
        </w:rPr>
        <w:t>the</w:t>
      </w:r>
      <w:r>
        <w:rPr>
          <w:spacing w:val="6"/>
          <w:w w:val="105"/>
          <w:sz w:val="16"/>
        </w:rPr>
        <w:t> </w:t>
      </w:r>
      <w:r>
        <w:rPr>
          <w:w w:val="105"/>
          <w:sz w:val="16"/>
        </w:rPr>
        <w:t>amount</w:t>
      </w:r>
      <w:r>
        <w:rPr>
          <w:spacing w:val="5"/>
          <w:w w:val="105"/>
          <w:sz w:val="16"/>
        </w:rPr>
        <w:t> </w:t>
      </w:r>
      <w:r>
        <w:rPr>
          <w:w w:val="105"/>
          <w:sz w:val="16"/>
        </w:rPr>
        <w:t>on</w:t>
      </w:r>
      <w:r>
        <w:rPr>
          <w:spacing w:val="5"/>
          <w:w w:val="105"/>
          <w:sz w:val="16"/>
        </w:rPr>
        <w:t> </w:t>
      </w:r>
      <w:r>
        <w:rPr>
          <w:w w:val="105"/>
          <w:sz w:val="16"/>
        </w:rPr>
        <w:t>line</w:t>
      </w:r>
      <w:r>
        <w:rPr>
          <w:spacing w:val="5"/>
          <w:w w:val="105"/>
          <w:sz w:val="16"/>
        </w:rPr>
        <w:t> </w:t>
      </w:r>
      <w:r>
        <w:rPr>
          <w:w w:val="105"/>
          <w:sz w:val="16"/>
        </w:rPr>
        <w:t>7</w:t>
      </w:r>
      <w:r>
        <w:rPr>
          <w:spacing w:val="5"/>
          <w:w w:val="105"/>
          <w:sz w:val="16"/>
        </w:rPr>
        <w:t> </w:t>
      </w:r>
      <w:r>
        <w:rPr>
          <w:w w:val="105"/>
          <w:sz w:val="16"/>
        </w:rPr>
        <w:t>by</w:t>
      </w:r>
      <w:r>
        <w:rPr>
          <w:spacing w:val="6"/>
          <w:w w:val="105"/>
          <w:sz w:val="16"/>
        </w:rPr>
        <w:t> </w:t>
      </w:r>
      <w:r>
        <w:rPr>
          <w:w w:val="105"/>
          <w:sz w:val="16"/>
        </w:rPr>
        <w:t>using</w:t>
      </w:r>
      <w:r>
        <w:rPr>
          <w:spacing w:val="5"/>
          <w:w w:val="105"/>
          <w:sz w:val="16"/>
        </w:rPr>
        <w:t> </w:t>
      </w:r>
      <w:r>
        <w:rPr>
          <w:w w:val="105"/>
          <w:sz w:val="16"/>
        </w:rPr>
        <w:t>the</w:t>
      </w:r>
      <w:r>
        <w:rPr>
          <w:spacing w:val="5"/>
          <w:w w:val="105"/>
          <w:sz w:val="16"/>
        </w:rPr>
        <w:t> </w:t>
      </w:r>
      <w:r>
        <w:rPr>
          <w:w w:val="105"/>
          <w:sz w:val="16"/>
        </w:rPr>
        <w:t>2020</w:t>
      </w:r>
      <w:r>
        <w:rPr>
          <w:spacing w:val="5"/>
          <w:w w:val="105"/>
          <w:sz w:val="16"/>
        </w:rPr>
        <w:t> </w:t>
      </w:r>
      <w:r>
        <w:rPr>
          <w:w w:val="105"/>
          <w:sz w:val="16"/>
        </w:rPr>
        <w:t>tax</w:t>
      </w:r>
      <w:r>
        <w:rPr>
          <w:spacing w:val="5"/>
          <w:w w:val="105"/>
          <w:sz w:val="16"/>
        </w:rPr>
        <w:t> </w:t>
      </w:r>
      <w:r>
        <w:rPr>
          <w:w w:val="105"/>
          <w:sz w:val="16"/>
        </w:rPr>
        <w:t>rate</w:t>
      </w:r>
      <w:r>
        <w:rPr>
          <w:spacing w:val="5"/>
          <w:w w:val="105"/>
          <w:sz w:val="16"/>
        </w:rPr>
        <w:t> </w:t>
      </w:r>
      <w:r>
        <w:rPr>
          <w:w w:val="105"/>
          <w:sz w:val="16"/>
        </w:rPr>
        <w:t>schedules</w:t>
      </w:r>
      <w:r>
        <w:rPr>
          <w:spacing w:val="6"/>
          <w:w w:val="105"/>
          <w:sz w:val="16"/>
        </w:rPr>
        <w:t> </w:t>
      </w:r>
      <w:r>
        <w:rPr>
          <w:spacing w:val="-3"/>
          <w:w w:val="105"/>
          <w:sz w:val="16"/>
        </w:rPr>
        <w:t>below.</w:t>
        <w:tab/>
      </w:r>
      <w:r>
        <w:rPr>
          <w:w w:val="105"/>
          <w:sz w:val="16"/>
        </w:rPr>
        <w:t>8.</w:t>
      </w:r>
    </w:p>
    <w:p>
      <w:pPr>
        <w:pStyle w:val="BodyText"/>
        <w:spacing w:line="20" w:lineRule="exact"/>
        <w:ind w:left="9410"/>
        <w:rPr>
          <w:sz w:val="2"/>
        </w:rPr>
      </w:pPr>
      <w:r>
        <w:rPr>
          <w:sz w:val="2"/>
        </w:rPr>
        <w:pict>
          <v:group style="width:72pt;height:1pt;mso-position-horizontal-relative:char;mso-position-vertical-relative:line" coordorigin="0,0" coordsize="1440,20">
            <v:line style="position:absolute" from="0,10" to="1440,10" stroked="true" strokeweight="1pt" strokecolor="#000000">
              <v:stroke dashstyle="solid"/>
            </v:line>
          </v:group>
        </w:pict>
      </w:r>
      <w:r>
        <w:rPr>
          <w:sz w:val="2"/>
        </w:rPr>
      </w:r>
    </w:p>
    <w:p>
      <w:pPr>
        <w:pStyle w:val="ListParagraph"/>
        <w:numPr>
          <w:ilvl w:val="0"/>
          <w:numId w:val="6"/>
        </w:numPr>
        <w:tabs>
          <w:tab w:pos="479" w:val="left" w:leader="none"/>
          <w:tab w:pos="480" w:val="left" w:leader="none"/>
          <w:tab w:pos="9197" w:val="left" w:leader="none"/>
        </w:tabs>
        <w:spacing w:line="240" w:lineRule="auto" w:before="147" w:after="18"/>
        <w:ind w:left="480" w:right="0" w:hanging="360"/>
        <w:jc w:val="left"/>
        <w:rPr>
          <w:sz w:val="16"/>
        </w:rPr>
      </w:pPr>
      <w:r>
        <w:rPr>
          <w:w w:val="105"/>
          <w:sz w:val="16"/>
        </w:rPr>
        <w:t>Enter personal exemptions (line F of Worksheet A</w:t>
      </w:r>
      <w:r>
        <w:rPr>
          <w:spacing w:val="24"/>
          <w:w w:val="105"/>
          <w:sz w:val="16"/>
        </w:rPr>
        <w:t> </w:t>
      </w:r>
      <w:r>
        <w:rPr>
          <w:w w:val="105"/>
          <w:sz w:val="16"/>
        </w:rPr>
        <w:t>x</w:t>
      </w:r>
      <w:r>
        <w:rPr>
          <w:spacing w:val="5"/>
          <w:w w:val="105"/>
          <w:sz w:val="16"/>
        </w:rPr>
        <w:t> </w:t>
      </w:r>
      <w:r>
        <w:rPr>
          <w:w w:val="105"/>
          <w:sz w:val="16"/>
        </w:rPr>
        <w:t>$134.20).</w:t>
        <w:tab/>
        <w:t>9.</w:t>
      </w:r>
    </w:p>
    <w:p>
      <w:pPr>
        <w:pStyle w:val="BodyText"/>
        <w:spacing w:line="20" w:lineRule="exact"/>
        <w:ind w:left="9410"/>
        <w:rPr>
          <w:sz w:val="2"/>
        </w:rPr>
      </w:pPr>
      <w:r>
        <w:rPr>
          <w:sz w:val="2"/>
        </w:rPr>
        <w:pict>
          <v:group style="width:72pt;height:1pt;mso-position-horizontal-relative:char;mso-position-vertical-relative:line" coordorigin="0,0" coordsize="1440,20">
            <v:line style="position:absolute" from="0,10" to="1440,10" stroked="true" strokeweight="1pt" strokecolor="#000000">
              <v:stroke dashstyle="solid"/>
            </v:line>
          </v:group>
        </w:pict>
      </w:r>
      <w:r>
        <w:rPr>
          <w:sz w:val="2"/>
        </w:rPr>
      </w:r>
    </w:p>
    <w:p>
      <w:pPr>
        <w:pStyle w:val="ListParagraph"/>
        <w:numPr>
          <w:ilvl w:val="0"/>
          <w:numId w:val="6"/>
        </w:numPr>
        <w:tabs>
          <w:tab w:pos="480" w:val="left" w:leader="none"/>
          <w:tab w:pos="9108" w:val="left" w:leader="none"/>
        </w:tabs>
        <w:spacing w:line="240" w:lineRule="auto" w:before="147" w:after="18"/>
        <w:ind w:left="480" w:right="0" w:hanging="360"/>
        <w:jc w:val="left"/>
        <w:rPr>
          <w:sz w:val="16"/>
        </w:rPr>
      </w:pPr>
      <w:r>
        <w:rPr>
          <w:w w:val="105"/>
          <w:sz w:val="16"/>
        </w:rPr>
        <w:t>Subtract line 9 from line 8.</w:t>
      </w:r>
      <w:r>
        <w:rPr>
          <w:spacing w:val="13"/>
          <w:w w:val="105"/>
          <w:sz w:val="16"/>
        </w:rPr>
        <w:t> </w:t>
      </w:r>
      <w:r>
        <w:rPr>
          <w:w w:val="105"/>
          <w:sz w:val="16"/>
        </w:rPr>
        <w:t>Enter</w:t>
      </w:r>
      <w:r>
        <w:rPr>
          <w:spacing w:val="2"/>
          <w:w w:val="105"/>
          <w:sz w:val="16"/>
        </w:rPr>
        <w:t> </w:t>
      </w:r>
      <w:r>
        <w:rPr>
          <w:w w:val="105"/>
          <w:sz w:val="16"/>
        </w:rPr>
        <w:t>difference.</w:t>
        <w:tab/>
        <w:t>10.</w:t>
      </w:r>
    </w:p>
    <w:p>
      <w:pPr>
        <w:pStyle w:val="BodyText"/>
        <w:spacing w:line="20" w:lineRule="exact"/>
        <w:ind w:left="9410"/>
        <w:rPr>
          <w:sz w:val="2"/>
        </w:rPr>
      </w:pPr>
      <w:r>
        <w:rPr>
          <w:sz w:val="2"/>
        </w:rPr>
        <w:pict>
          <v:group style="width:72pt;height:1pt;mso-position-horizontal-relative:char;mso-position-vertical-relative:line" coordorigin="0,0" coordsize="1440,20">
            <v:line style="position:absolute" from="0,10" to="1440,10" stroked="true" strokeweight="1pt" strokecolor="#000000">
              <v:stroke dashstyle="solid"/>
            </v:line>
          </v:group>
        </w:pict>
      </w:r>
      <w:r>
        <w:rPr>
          <w:sz w:val="2"/>
        </w:rPr>
      </w:r>
    </w:p>
    <w:p>
      <w:pPr>
        <w:pStyle w:val="ListParagraph"/>
        <w:numPr>
          <w:ilvl w:val="0"/>
          <w:numId w:val="6"/>
        </w:numPr>
        <w:tabs>
          <w:tab w:pos="480" w:val="left" w:leader="none"/>
          <w:tab w:pos="9108" w:val="left" w:leader="none"/>
        </w:tabs>
        <w:spacing w:line="240" w:lineRule="auto" w:before="147" w:after="18"/>
        <w:ind w:left="480" w:right="0" w:hanging="360"/>
        <w:jc w:val="left"/>
        <w:rPr>
          <w:sz w:val="16"/>
        </w:rPr>
      </w:pPr>
      <w:r>
        <w:rPr>
          <w:w w:val="105"/>
          <w:sz w:val="16"/>
        </w:rPr>
        <w:t>Enter any tax credits. (See FTB</w:t>
      </w:r>
      <w:r>
        <w:rPr>
          <w:spacing w:val="17"/>
          <w:w w:val="105"/>
          <w:sz w:val="16"/>
        </w:rPr>
        <w:t> </w:t>
      </w:r>
      <w:r>
        <w:rPr>
          <w:w w:val="105"/>
          <w:sz w:val="16"/>
        </w:rPr>
        <w:t>Form</w:t>
      </w:r>
      <w:r>
        <w:rPr>
          <w:spacing w:val="2"/>
          <w:w w:val="105"/>
          <w:sz w:val="16"/>
        </w:rPr>
        <w:t> </w:t>
      </w:r>
      <w:r>
        <w:rPr>
          <w:w w:val="105"/>
          <w:sz w:val="16"/>
        </w:rPr>
        <w:t>540).</w:t>
        <w:tab/>
        <w:t>11.</w:t>
      </w:r>
    </w:p>
    <w:p>
      <w:pPr>
        <w:pStyle w:val="BodyText"/>
        <w:spacing w:line="20" w:lineRule="exact"/>
        <w:ind w:left="9410"/>
        <w:rPr>
          <w:sz w:val="2"/>
        </w:rPr>
      </w:pPr>
      <w:r>
        <w:rPr>
          <w:sz w:val="2"/>
        </w:rPr>
        <w:pict>
          <v:group style="width:72pt;height:1pt;mso-position-horizontal-relative:char;mso-position-vertical-relative:line" coordorigin="0,0" coordsize="1440,20">
            <v:line style="position:absolute" from="0,10" to="1440,10" stroked="true" strokeweight="1pt" strokecolor="#000000">
              <v:stroke dashstyle="solid"/>
            </v:line>
          </v:group>
        </w:pict>
      </w:r>
      <w:r>
        <w:rPr>
          <w:sz w:val="2"/>
        </w:rPr>
      </w:r>
    </w:p>
    <w:p>
      <w:pPr>
        <w:pStyle w:val="ListParagraph"/>
        <w:numPr>
          <w:ilvl w:val="0"/>
          <w:numId w:val="6"/>
        </w:numPr>
        <w:tabs>
          <w:tab w:pos="480" w:val="left" w:leader="none"/>
          <w:tab w:pos="9108" w:val="left" w:leader="none"/>
        </w:tabs>
        <w:spacing w:line="240" w:lineRule="auto" w:before="147" w:after="18"/>
        <w:ind w:left="480" w:right="0" w:hanging="360"/>
        <w:jc w:val="left"/>
        <w:rPr>
          <w:sz w:val="16"/>
        </w:rPr>
      </w:pPr>
      <w:r>
        <w:rPr>
          <w:w w:val="105"/>
          <w:sz w:val="16"/>
        </w:rPr>
        <w:t>Subtract line 11 from line 10. Enter difference. This is your total</w:t>
      </w:r>
      <w:r>
        <w:rPr>
          <w:spacing w:val="29"/>
          <w:w w:val="105"/>
          <w:sz w:val="16"/>
        </w:rPr>
        <w:t> </w:t>
      </w:r>
      <w:r>
        <w:rPr>
          <w:w w:val="105"/>
          <w:sz w:val="16"/>
        </w:rPr>
        <w:t>tax</w:t>
      </w:r>
      <w:r>
        <w:rPr>
          <w:spacing w:val="4"/>
          <w:w w:val="105"/>
          <w:sz w:val="16"/>
        </w:rPr>
        <w:t> </w:t>
      </w:r>
      <w:r>
        <w:rPr>
          <w:w w:val="105"/>
          <w:sz w:val="16"/>
        </w:rPr>
        <w:t>liability.</w:t>
        <w:tab/>
        <w:t>12.</w:t>
      </w:r>
    </w:p>
    <w:p>
      <w:pPr>
        <w:pStyle w:val="BodyText"/>
        <w:spacing w:line="20" w:lineRule="exact"/>
        <w:ind w:left="9410"/>
        <w:rPr>
          <w:sz w:val="2"/>
        </w:rPr>
      </w:pPr>
      <w:r>
        <w:rPr>
          <w:sz w:val="2"/>
        </w:rPr>
        <w:pict>
          <v:group style="width:72pt;height:1pt;mso-position-horizontal-relative:char;mso-position-vertical-relative:line" coordorigin="0,0" coordsize="1440,20">
            <v:line style="position:absolute" from="0,10" to="1440,10" stroked="true" strokeweight="1pt" strokecolor="#000000">
              <v:stroke dashstyle="solid"/>
            </v:line>
          </v:group>
        </w:pict>
      </w:r>
      <w:r>
        <w:rPr>
          <w:sz w:val="2"/>
        </w:rPr>
      </w:r>
    </w:p>
    <w:p>
      <w:pPr>
        <w:pStyle w:val="ListParagraph"/>
        <w:numPr>
          <w:ilvl w:val="0"/>
          <w:numId w:val="6"/>
        </w:numPr>
        <w:tabs>
          <w:tab w:pos="480" w:val="left" w:leader="none"/>
        </w:tabs>
        <w:spacing w:line="244" w:lineRule="auto" w:before="147" w:after="0"/>
        <w:ind w:left="480" w:right="3398" w:hanging="360"/>
        <w:jc w:val="both"/>
        <w:rPr>
          <w:sz w:val="16"/>
        </w:rPr>
      </w:pPr>
      <w:r>
        <w:rPr>
          <w:w w:val="105"/>
          <w:sz w:val="16"/>
        </w:rPr>
        <w:t>Calculate the tax withheld and estimated to be withheld during 2020. Contact your employer to request the amount that will be withheld on your wages based on the marital status and number of withholding allowances</w:t>
      </w:r>
      <w:r>
        <w:rPr>
          <w:spacing w:val="5"/>
          <w:w w:val="105"/>
          <w:sz w:val="16"/>
        </w:rPr>
        <w:t> </w:t>
      </w:r>
      <w:r>
        <w:rPr>
          <w:w w:val="105"/>
          <w:sz w:val="16"/>
        </w:rPr>
        <w:t>you</w:t>
      </w:r>
      <w:r>
        <w:rPr>
          <w:spacing w:val="5"/>
          <w:w w:val="105"/>
          <w:sz w:val="16"/>
        </w:rPr>
        <w:t> </w:t>
      </w:r>
      <w:r>
        <w:rPr>
          <w:w w:val="105"/>
          <w:sz w:val="16"/>
        </w:rPr>
        <w:t>will</w:t>
      </w:r>
      <w:r>
        <w:rPr>
          <w:spacing w:val="5"/>
          <w:w w:val="105"/>
          <w:sz w:val="16"/>
        </w:rPr>
        <w:t> </w:t>
      </w:r>
      <w:r>
        <w:rPr>
          <w:w w:val="105"/>
          <w:sz w:val="16"/>
        </w:rPr>
        <w:t>claim</w:t>
      </w:r>
      <w:r>
        <w:rPr>
          <w:spacing w:val="6"/>
          <w:w w:val="105"/>
          <w:sz w:val="16"/>
        </w:rPr>
        <w:t> </w:t>
      </w:r>
      <w:r>
        <w:rPr>
          <w:w w:val="105"/>
          <w:sz w:val="16"/>
        </w:rPr>
        <w:t>for</w:t>
      </w:r>
      <w:r>
        <w:rPr>
          <w:spacing w:val="5"/>
          <w:w w:val="105"/>
          <w:sz w:val="16"/>
        </w:rPr>
        <w:t> </w:t>
      </w:r>
      <w:r>
        <w:rPr>
          <w:w w:val="105"/>
          <w:sz w:val="16"/>
        </w:rPr>
        <w:t>2020.</w:t>
      </w:r>
      <w:r>
        <w:rPr>
          <w:spacing w:val="5"/>
          <w:w w:val="105"/>
          <w:sz w:val="16"/>
        </w:rPr>
        <w:t> </w:t>
      </w:r>
      <w:r>
        <w:rPr>
          <w:w w:val="105"/>
          <w:sz w:val="16"/>
        </w:rPr>
        <w:t>Multiply</w:t>
      </w:r>
      <w:r>
        <w:rPr>
          <w:spacing w:val="6"/>
          <w:w w:val="105"/>
          <w:sz w:val="16"/>
        </w:rPr>
        <w:t> </w:t>
      </w:r>
      <w:r>
        <w:rPr>
          <w:w w:val="105"/>
          <w:sz w:val="16"/>
        </w:rPr>
        <w:t>the</w:t>
      </w:r>
      <w:r>
        <w:rPr>
          <w:spacing w:val="5"/>
          <w:w w:val="105"/>
          <w:sz w:val="16"/>
        </w:rPr>
        <w:t> </w:t>
      </w:r>
      <w:r>
        <w:rPr>
          <w:w w:val="105"/>
          <w:sz w:val="16"/>
        </w:rPr>
        <w:t>estimated</w:t>
      </w:r>
      <w:r>
        <w:rPr>
          <w:spacing w:val="5"/>
          <w:w w:val="105"/>
          <w:sz w:val="16"/>
        </w:rPr>
        <w:t> </w:t>
      </w:r>
      <w:r>
        <w:rPr>
          <w:w w:val="105"/>
          <w:sz w:val="16"/>
        </w:rPr>
        <w:t>amount</w:t>
      </w:r>
      <w:r>
        <w:rPr>
          <w:spacing w:val="6"/>
          <w:w w:val="105"/>
          <w:sz w:val="16"/>
        </w:rPr>
        <w:t> </w:t>
      </w:r>
      <w:r>
        <w:rPr>
          <w:w w:val="105"/>
          <w:sz w:val="16"/>
        </w:rPr>
        <w:t>to</w:t>
      </w:r>
      <w:r>
        <w:rPr>
          <w:spacing w:val="5"/>
          <w:w w:val="105"/>
          <w:sz w:val="16"/>
        </w:rPr>
        <w:t> </w:t>
      </w:r>
      <w:r>
        <w:rPr>
          <w:w w:val="105"/>
          <w:sz w:val="16"/>
        </w:rPr>
        <w:t>be</w:t>
      </w:r>
      <w:r>
        <w:rPr>
          <w:spacing w:val="5"/>
          <w:w w:val="105"/>
          <w:sz w:val="16"/>
        </w:rPr>
        <w:t> </w:t>
      </w:r>
      <w:r>
        <w:rPr>
          <w:w w:val="105"/>
          <w:sz w:val="16"/>
        </w:rPr>
        <w:t>withheld</w:t>
      </w:r>
      <w:r>
        <w:rPr>
          <w:spacing w:val="6"/>
          <w:w w:val="105"/>
          <w:sz w:val="16"/>
        </w:rPr>
        <w:t> </w:t>
      </w:r>
      <w:r>
        <w:rPr>
          <w:w w:val="105"/>
          <w:sz w:val="16"/>
        </w:rPr>
        <w:t>by</w:t>
      </w:r>
      <w:r>
        <w:rPr>
          <w:spacing w:val="5"/>
          <w:w w:val="105"/>
          <w:sz w:val="16"/>
        </w:rPr>
        <w:t> </w:t>
      </w:r>
      <w:r>
        <w:rPr>
          <w:w w:val="105"/>
          <w:sz w:val="16"/>
        </w:rPr>
        <w:t>the</w:t>
      </w:r>
      <w:r>
        <w:rPr>
          <w:spacing w:val="5"/>
          <w:w w:val="105"/>
          <w:sz w:val="16"/>
        </w:rPr>
        <w:t> </w:t>
      </w:r>
      <w:r>
        <w:rPr>
          <w:w w:val="105"/>
          <w:sz w:val="16"/>
        </w:rPr>
        <w:t>number</w:t>
      </w:r>
      <w:r>
        <w:rPr>
          <w:spacing w:val="6"/>
          <w:w w:val="105"/>
          <w:sz w:val="16"/>
        </w:rPr>
        <w:t> </w:t>
      </w:r>
      <w:r>
        <w:rPr>
          <w:w w:val="105"/>
          <w:sz w:val="16"/>
        </w:rPr>
        <w:t>of</w:t>
      </w:r>
      <w:r>
        <w:rPr>
          <w:spacing w:val="5"/>
          <w:w w:val="105"/>
          <w:sz w:val="16"/>
        </w:rPr>
        <w:t> </w:t>
      </w:r>
      <w:r>
        <w:rPr>
          <w:spacing w:val="-6"/>
          <w:w w:val="105"/>
          <w:sz w:val="16"/>
        </w:rPr>
        <w:t>pay</w:t>
      </w:r>
    </w:p>
    <w:p>
      <w:pPr>
        <w:pStyle w:val="BodyText"/>
        <w:tabs>
          <w:tab w:pos="9108" w:val="left" w:leader="none"/>
        </w:tabs>
        <w:spacing w:before="3" w:after="17"/>
        <w:ind w:left="480"/>
        <w:jc w:val="both"/>
      </w:pPr>
      <w:r>
        <w:rPr>
          <w:w w:val="105"/>
        </w:rPr>
        <w:t>periods left in the </w:t>
      </w:r>
      <w:r>
        <w:rPr>
          <w:spacing w:val="-3"/>
          <w:w w:val="105"/>
        </w:rPr>
        <w:t>year. </w:t>
      </w:r>
      <w:r>
        <w:rPr>
          <w:w w:val="105"/>
        </w:rPr>
        <w:t>Add the total to the amount already withheld</w:t>
      </w:r>
      <w:r>
        <w:rPr>
          <w:spacing w:val="8"/>
          <w:w w:val="105"/>
        </w:rPr>
        <w:t> </w:t>
      </w:r>
      <w:r>
        <w:rPr>
          <w:w w:val="105"/>
        </w:rPr>
        <w:t>for</w:t>
      </w:r>
      <w:r>
        <w:rPr>
          <w:spacing w:val="1"/>
          <w:w w:val="105"/>
        </w:rPr>
        <w:t> </w:t>
      </w:r>
      <w:r>
        <w:rPr>
          <w:w w:val="105"/>
        </w:rPr>
        <w:t>2020.</w:t>
        <w:tab/>
        <w:t>13.</w:t>
      </w:r>
    </w:p>
    <w:p>
      <w:pPr>
        <w:pStyle w:val="BodyText"/>
        <w:spacing w:line="20" w:lineRule="exact"/>
        <w:ind w:left="9410"/>
        <w:rPr>
          <w:sz w:val="2"/>
        </w:rPr>
      </w:pPr>
      <w:r>
        <w:rPr>
          <w:sz w:val="2"/>
        </w:rPr>
        <w:pict>
          <v:group style="width:72pt;height:1pt;mso-position-horizontal-relative:char;mso-position-vertical-relative:line" coordorigin="0,0" coordsize="1440,20">
            <v:line style="position:absolute" from="0,10" to="1440,10" stroked="true" strokeweight="1pt" strokecolor="#000000">
              <v:stroke dashstyle="solid"/>
            </v:line>
          </v:group>
        </w:pict>
      </w:r>
      <w:r>
        <w:rPr>
          <w:sz w:val="2"/>
        </w:rPr>
      </w:r>
    </w:p>
    <w:p>
      <w:pPr>
        <w:pStyle w:val="ListParagraph"/>
        <w:numPr>
          <w:ilvl w:val="0"/>
          <w:numId w:val="6"/>
        </w:numPr>
        <w:tabs>
          <w:tab w:pos="480" w:val="left" w:leader="none"/>
        </w:tabs>
        <w:spacing w:line="240" w:lineRule="auto" w:before="147" w:after="0"/>
        <w:ind w:left="480" w:right="0" w:hanging="360"/>
        <w:jc w:val="left"/>
        <w:rPr>
          <w:sz w:val="16"/>
        </w:rPr>
      </w:pPr>
      <w:r>
        <w:rPr>
          <w:w w:val="105"/>
          <w:sz w:val="16"/>
        </w:rPr>
        <w:t>Subtract</w:t>
      </w:r>
      <w:r>
        <w:rPr>
          <w:spacing w:val="5"/>
          <w:w w:val="105"/>
          <w:sz w:val="16"/>
        </w:rPr>
        <w:t> </w:t>
      </w:r>
      <w:r>
        <w:rPr>
          <w:w w:val="105"/>
          <w:sz w:val="16"/>
        </w:rPr>
        <w:t>line</w:t>
      </w:r>
      <w:r>
        <w:rPr>
          <w:spacing w:val="5"/>
          <w:w w:val="105"/>
          <w:sz w:val="16"/>
        </w:rPr>
        <w:t> </w:t>
      </w:r>
      <w:r>
        <w:rPr>
          <w:w w:val="105"/>
          <w:sz w:val="16"/>
        </w:rPr>
        <w:t>13</w:t>
      </w:r>
      <w:r>
        <w:rPr>
          <w:spacing w:val="6"/>
          <w:w w:val="105"/>
          <w:sz w:val="16"/>
        </w:rPr>
        <w:t> </w:t>
      </w:r>
      <w:r>
        <w:rPr>
          <w:w w:val="105"/>
          <w:sz w:val="16"/>
        </w:rPr>
        <w:t>from</w:t>
      </w:r>
      <w:r>
        <w:rPr>
          <w:spacing w:val="5"/>
          <w:w w:val="105"/>
          <w:sz w:val="16"/>
        </w:rPr>
        <w:t> </w:t>
      </w:r>
      <w:r>
        <w:rPr>
          <w:w w:val="105"/>
          <w:sz w:val="16"/>
        </w:rPr>
        <w:t>line</w:t>
      </w:r>
      <w:r>
        <w:rPr>
          <w:spacing w:val="6"/>
          <w:w w:val="105"/>
          <w:sz w:val="16"/>
        </w:rPr>
        <w:t> </w:t>
      </w:r>
      <w:r>
        <w:rPr>
          <w:w w:val="105"/>
          <w:sz w:val="16"/>
        </w:rPr>
        <w:t>12.</w:t>
      </w:r>
      <w:r>
        <w:rPr>
          <w:spacing w:val="5"/>
          <w:w w:val="105"/>
          <w:sz w:val="16"/>
        </w:rPr>
        <w:t> </w:t>
      </w:r>
      <w:r>
        <w:rPr>
          <w:w w:val="105"/>
          <w:sz w:val="16"/>
        </w:rPr>
        <w:t>Enter</w:t>
      </w:r>
      <w:r>
        <w:rPr>
          <w:spacing w:val="6"/>
          <w:w w:val="105"/>
          <w:sz w:val="16"/>
        </w:rPr>
        <w:t> </w:t>
      </w:r>
      <w:r>
        <w:rPr>
          <w:w w:val="105"/>
          <w:sz w:val="16"/>
        </w:rPr>
        <w:t>difference.</w:t>
      </w:r>
      <w:r>
        <w:rPr>
          <w:spacing w:val="5"/>
          <w:w w:val="105"/>
          <w:sz w:val="16"/>
        </w:rPr>
        <w:t> </w:t>
      </w:r>
      <w:r>
        <w:rPr>
          <w:w w:val="105"/>
          <w:sz w:val="16"/>
        </w:rPr>
        <w:t>If</w:t>
      </w:r>
      <w:r>
        <w:rPr>
          <w:spacing w:val="6"/>
          <w:w w:val="105"/>
          <w:sz w:val="16"/>
        </w:rPr>
        <w:t> </w:t>
      </w:r>
      <w:r>
        <w:rPr>
          <w:w w:val="105"/>
          <w:sz w:val="16"/>
        </w:rPr>
        <w:t>this</w:t>
      </w:r>
      <w:r>
        <w:rPr>
          <w:spacing w:val="5"/>
          <w:w w:val="105"/>
          <w:sz w:val="16"/>
        </w:rPr>
        <w:t> </w:t>
      </w:r>
      <w:r>
        <w:rPr>
          <w:w w:val="105"/>
          <w:sz w:val="16"/>
        </w:rPr>
        <w:t>is</w:t>
      </w:r>
      <w:r>
        <w:rPr>
          <w:spacing w:val="5"/>
          <w:w w:val="105"/>
          <w:sz w:val="16"/>
        </w:rPr>
        <w:t> </w:t>
      </w:r>
      <w:r>
        <w:rPr>
          <w:w w:val="105"/>
          <w:sz w:val="16"/>
        </w:rPr>
        <w:t>less</w:t>
      </w:r>
      <w:r>
        <w:rPr>
          <w:spacing w:val="6"/>
          <w:w w:val="105"/>
          <w:sz w:val="16"/>
        </w:rPr>
        <w:t> </w:t>
      </w:r>
      <w:r>
        <w:rPr>
          <w:w w:val="105"/>
          <w:sz w:val="16"/>
        </w:rPr>
        <w:t>than</w:t>
      </w:r>
      <w:r>
        <w:rPr>
          <w:spacing w:val="5"/>
          <w:w w:val="105"/>
          <w:sz w:val="16"/>
        </w:rPr>
        <w:t> </w:t>
      </w:r>
      <w:r>
        <w:rPr>
          <w:w w:val="105"/>
          <w:sz w:val="16"/>
        </w:rPr>
        <w:t>zero,</w:t>
      </w:r>
      <w:r>
        <w:rPr>
          <w:spacing w:val="6"/>
          <w:w w:val="105"/>
          <w:sz w:val="16"/>
        </w:rPr>
        <w:t> </w:t>
      </w:r>
      <w:r>
        <w:rPr>
          <w:w w:val="105"/>
          <w:sz w:val="16"/>
        </w:rPr>
        <w:t>you</w:t>
      </w:r>
      <w:r>
        <w:rPr>
          <w:spacing w:val="5"/>
          <w:w w:val="105"/>
          <w:sz w:val="16"/>
        </w:rPr>
        <w:t> </w:t>
      </w:r>
      <w:r>
        <w:rPr>
          <w:w w:val="105"/>
          <w:sz w:val="16"/>
        </w:rPr>
        <w:t>do</w:t>
      </w:r>
      <w:r>
        <w:rPr>
          <w:spacing w:val="6"/>
          <w:w w:val="105"/>
          <w:sz w:val="16"/>
        </w:rPr>
        <w:t> </w:t>
      </w:r>
      <w:r>
        <w:rPr>
          <w:w w:val="105"/>
          <w:sz w:val="16"/>
        </w:rPr>
        <w:t>not</w:t>
      </w:r>
      <w:r>
        <w:rPr>
          <w:spacing w:val="5"/>
          <w:w w:val="105"/>
          <w:sz w:val="16"/>
        </w:rPr>
        <w:t> </w:t>
      </w:r>
      <w:r>
        <w:rPr>
          <w:w w:val="105"/>
          <w:sz w:val="16"/>
        </w:rPr>
        <w:t>need</w:t>
      </w:r>
      <w:r>
        <w:rPr>
          <w:spacing w:val="6"/>
          <w:w w:val="105"/>
          <w:sz w:val="16"/>
        </w:rPr>
        <w:t> </w:t>
      </w:r>
      <w:r>
        <w:rPr>
          <w:w w:val="105"/>
          <w:sz w:val="16"/>
        </w:rPr>
        <w:t>to</w:t>
      </w:r>
      <w:r>
        <w:rPr>
          <w:spacing w:val="5"/>
          <w:w w:val="105"/>
          <w:sz w:val="16"/>
        </w:rPr>
        <w:t> </w:t>
      </w:r>
      <w:r>
        <w:rPr>
          <w:w w:val="105"/>
          <w:sz w:val="16"/>
        </w:rPr>
        <w:t>have</w:t>
      </w:r>
      <w:r>
        <w:rPr>
          <w:spacing w:val="5"/>
          <w:w w:val="105"/>
          <w:sz w:val="16"/>
        </w:rPr>
        <w:t> </w:t>
      </w:r>
      <w:r>
        <w:rPr>
          <w:w w:val="105"/>
          <w:sz w:val="16"/>
        </w:rPr>
        <w:t>additional</w:t>
      </w:r>
    </w:p>
    <w:p>
      <w:pPr>
        <w:pStyle w:val="BodyText"/>
        <w:tabs>
          <w:tab w:pos="9108" w:val="left" w:leader="none"/>
        </w:tabs>
        <w:spacing w:before="5" w:after="17"/>
        <w:ind w:left="480"/>
        <w:jc w:val="both"/>
      </w:pPr>
      <w:r>
        <w:rPr>
          <w:w w:val="105"/>
        </w:rPr>
        <w:t>taxes</w:t>
      </w:r>
      <w:r>
        <w:rPr>
          <w:spacing w:val="3"/>
          <w:w w:val="105"/>
        </w:rPr>
        <w:t> </w:t>
      </w:r>
      <w:r>
        <w:rPr>
          <w:w w:val="105"/>
        </w:rPr>
        <w:t>withheld.</w:t>
        <w:tab/>
        <w:t>14.</w:t>
      </w:r>
    </w:p>
    <w:p>
      <w:pPr>
        <w:pStyle w:val="BodyText"/>
        <w:spacing w:line="20" w:lineRule="exact"/>
        <w:ind w:left="9410"/>
        <w:rPr>
          <w:sz w:val="2"/>
        </w:rPr>
      </w:pPr>
      <w:r>
        <w:rPr>
          <w:sz w:val="2"/>
        </w:rPr>
        <w:pict>
          <v:group style="width:72pt;height:1pt;mso-position-horizontal-relative:char;mso-position-vertical-relative:line" coordorigin="0,0" coordsize="1440,20">
            <v:line style="position:absolute" from="0,10" to="1440,10" stroked="true" strokeweight="1pt" strokecolor="#000000">
              <v:stroke dashstyle="solid"/>
            </v:line>
          </v:group>
        </w:pict>
      </w:r>
      <w:r>
        <w:rPr>
          <w:sz w:val="2"/>
        </w:rPr>
      </w:r>
    </w:p>
    <w:p>
      <w:pPr>
        <w:pStyle w:val="ListParagraph"/>
        <w:numPr>
          <w:ilvl w:val="0"/>
          <w:numId w:val="6"/>
        </w:numPr>
        <w:tabs>
          <w:tab w:pos="480" w:val="left" w:leader="none"/>
          <w:tab w:pos="9108" w:val="left" w:leader="none"/>
        </w:tabs>
        <w:spacing w:line="240" w:lineRule="auto" w:before="147" w:after="18"/>
        <w:ind w:left="480" w:right="0" w:hanging="360"/>
        <w:jc w:val="left"/>
        <w:rPr>
          <w:sz w:val="16"/>
        </w:rPr>
      </w:pPr>
      <w:r>
        <w:rPr>
          <w:w w:val="105"/>
          <w:sz w:val="16"/>
        </w:rPr>
        <w:t>Divide</w:t>
      </w:r>
      <w:r>
        <w:rPr>
          <w:spacing w:val="5"/>
          <w:w w:val="105"/>
          <w:sz w:val="16"/>
        </w:rPr>
        <w:t> </w:t>
      </w:r>
      <w:r>
        <w:rPr>
          <w:w w:val="105"/>
          <w:sz w:val="16"/>
        </w:rPr>
        <w:t>line</w:t>
      </w:r>
      <w:r>
        <w:rPr>
          <w:spacing w:val="6"/>
          <w:w w:val="105"/>
          <w:sz w:val="16"/>
        </w:rPr>
        <w:t> </w:t>
      </w:r>
      <w:r>
        <w:rPr>
          <w:w w:val="105"/>
          <w:sz w:val="16"/>
        </w:rPr>
        <w:t>14</w:t>
      </w:r>
      <w:r>
        <w:rPr>
          <w:spacing w:val="5"/>
          <w:w w:val="105"/>
          <w:sz w:val="16"/>
        </w:rPr>
        <w:t> </w:t>
      </w:r>
      <w:r>
        <w:rPr>
          <w:w w:val="105"/>
          <w:sz w:val="16"/>
        </w:rPr>
        <w:t>by</w:t>
      </w:r>
      <w:r>
        <w:rPr>
          <w:spacing w:val="6"/>
          <w:w w:val="105"/>
          <w:sz w:val="16"/>
        </w:rPr>
        <w:t> </w:t>
      </w:r>
      <w:r>
        <w:rPr>
          <w:w w:val="105"/>
          <w:sz w:val="16"/>
        </w:rPr>
        <w:t>the</w:t>
      </w:r>
      <w:r>
        <w:rPr>
          <w:spacing w:val="6"/>
          <w:w w:val="105"/>
          <w:sz w:val="16"/>
        </w:rPr>
        <w:t> </w:t>
      </w:r>
      <w:r>
        <w:rPr>
          <w:w w:val="105"/>
          <w:sz w:val="16"/>
        </w:rPr>
        <w:t>number</w:t>
      </w:r>
      <w:r>
        <w:rPr>
          <w:spacing w:val="5"/>
          <w:w w:val="105"/>
          <w:sz w:val="16"/>
        </w:rPr>
        <w:t> </w:t>
      </w:r>
      <w:r>
        <w:rPr>
          <w:w w:val="105"/>
          <w:sz w:val="16"/>
        </w:rPr>
        <w:t>of</w:t>
      </w:r>
      <w:r>
        <w:rPr>
          <w:spacing w:val="6"/>
          <w:w w:val="105"/>
          <w:sz w:val="16"/>
        </w:rPr>
        <w:t> </w:t>
      </w:r>
      <w:r>
        <w:rPr>
          <w:w w:val="105"/>
          <w:sz w:val="16"/>
        </w:rPr>
        <w:t>pay</w:t>
      </w:r>
      <w:r>
        <w:rPr>
          <w:spacing w:val="6"/>
          <w:w w:val="105"/>
          <w:sz w:val="16"/>
        </w:rPr>
        <w:t> </w:t>
      </w:r>
      <w:r>
        <w:rPr>
          <w:w w:val="105"/>
          <w:sz w:val="16"/>
        </w:rPr>
        <w:t>periods</w:t>
      </w:r>
      <w:r>
        <w:rPr>
          <w:spacing w:val="5"/>
          <w:w w:val="105"/>
          <w:sz w:val="16"/>
        </w:rPr>
        <w:t> </w:t>
      </w:r>
      <w:r>
        <w:rPr>
          <w:w w:val="105"/>
          <w:sz w:val="16"/>
        </w:rPr>
        <w:t>remaining</w:t>
      </w:r>
      <w:r>
        <w:rPr>
          <w:spacing w:val="6"/>
          <w:w w:val="105"/>
          <w:sz w:val="16"/>
        </w:rPr>
        <w:t> </w:t>
      </w:r>
      <w:r>
        <w:rPr>
          <w:w w:val="105"/>
          <w:sz w:val="16"/>
        </w:rPr>
        <w:t>in</w:t>
      </w:r>
      <w:r>
        <w:rPr>
          <w:spacing w:val="5"/>
          <w:w w:val="105"/>
          <w:sz w:val="16"/>
        </w:rPr>
        <w:t> </w:t>
      </w:r>
      <w:r>
        <w:rPr>
          <w:w w:val="105"/>
          <w:sz w:val="16"/>
        </w:rPr>
        <w:t>the</w:t>
      </w:r>
      <w:r>
        <w:rPr>
          <w:spacing w:val="6"/>
          <w:w w:val="105"/>
          <w:sz w:val="16"/>
        </w:rPr>
        <w:t> </w:t>
      </w:r>
      <w:r>
        <w:rPr>
          <w:spacing w:val="-3"/>
          <w:w w:val="105"/>
          <w:sz w:val="16"/>
        </w:rPr>
        <w:t>year.</w:t>
      </w:r>
      <w:r>
        <w:rPr>
          <w:spacing w:val="6"/>
          <w:w w:val="105"/>
          <w:sz w:val="16"/>
        </w:rPr>
        <w:t> </w:t>
      </w:r>
      <w:r>
        <w:rPr>
          <w:w w:val="105"/>
          <w:sz w:val="16"/>
        </w:rPr>
        <w:t>Enter</w:t>
      </w:r>
      <w:r>
        <w:rPr>
          <w:spacing w:val="5"/>
          <w:w w:val="105"/>
          <w:sz w:val="16"/>
        </w:rPr>
        <w:t> </w:t>
      </w:r>
      <w:r>
        <w:rPr>
          <w:w w:val="105"/>
          <w:sz w:val="16"/>
        </w:rPr>
        <w:t>this</w:t>
      </w:r>
      <w:r>
        <w:rPr>
          <w:spacing w:val="6"/>
          <w:w w:val="105"/>
          <w:sz w:val="16"/>
        </w:rPr>
        <w:t> </w:t>
      </w:r>
      <w:r>
        <w:rPr>
          <w:w w:val="105"/>
          <w:sz w:val="16"/>
        </w:rPr>
        <w:t>figure</w:t>
      </w:r>
      <w:r>
        <w:rPr>
          <w:spacing w:val="6"/>
          <w:w w:val="105"/>
          <w:sz w:val="16"/>
        </w:rPr>
        <w:t> </w:t>
      </w:r>
      <w:r>
        <w:rPr>
          <w:w w:val="105"/>
          <w:sz w:val="16"/>
        </w:rPr>
        <w:t>on</w:t>
      </w:r>
      <w:r>
        <w:rPr>
          <w:spacing w:val="5"/>
          <w:w w:val="105"/>
          <w:sz w:val="16"/>
        </w:rPr>
        <w:t> </w:t>
      </w:r>
      <w:r>
        <w:rPr>
          <w:w w:val="105"/>
          <w:sz w:val="16"/>
        </w:rPr>
        <w:t>line</w:t>
      </w:r>
      <w:r>
        <w:rPr>
          <w:spacing w:val="6"/>
          <w:w w:val="105"/>
          <w:sz w:val="16"/>
        </w:rPr>
        <w:t> </w:t>
      </w:r>
      <w:r>
        <w:rPr>
          <w:w w:val="105"/>
          <w:sz w:val="16"/>
        </w:rPr>
        <w:t>2</w:t>
      </w:r>
      <w:r>
        <w:rPr>
          <w:spacing w:val="6"/>
          <w:w w:val="105"/>
          <w:sz w:val="16"/>
        </w:rPr>
        <w:t> </w:t>
      </w:r>
      <w:r>
        <w:rPr>
          <w:w w:val="105"/>
          <w:sz w:val="16"/>
        </w:rPr>
        <w:t>of</w:t>
      </w:r>
      <w:r>
        <w:rPr>
          <w:spacing w:val="5"/>
          <w:w w:val="105"/>
          <w:sz w:val="16"/>
        </w:rPr>
        <w:t> </w:t>
      </w:r>
      <w:r>
        <w:rPr>
          <w:w w:val="105"/>
          <w:sz w:val="16"/>
        </w:rPr>
        <w:t>the</w:t>
      </w:r>
      <w:r>
        <w:rPr>
          <w:spacing w:val="6"/>
          <w:w w:val="105"/>
          <w:sz w:val="16"/>
        </w:rPr>
        <w:t> </w:t>
      </w:r>
      <w:r>
        <w:rPr>
          <w:w w:val="105"/>
          <w:sz w:val="16"/>
        </w:rPr>
        <w:t>DE</w:t>
      </w:r>
      <w:r>
        <w:rPr>
          <w:spacing w:val="5"/>
          <w:w w:val="105"/>
          <w:sz w:val="16"/>
        </w:rPr>
        <w:t> </w:t>
      </w:r>
      <w:r>
        <w:rPr>
          <w:w w:val="105"/>
          <w:sz w:val="16"/>
        </w:rPr>
        <w:t>4.</w:t>
        <w:tab/>
        <w:t>15.</w:t>
      </w:r>
    </w:p>
    <w:p>
      <w:pPr>
        <w:pStyle w:val="BodyText"/>
        <w:spacing w:line="20" w:lineRule="exact"/>
        <w:ind w:left="9410"/>
        <w:rPr>
          <w:sz w:val="2"/>
        </w:rPr>
      </w:pPr>
      <w:r>
        <w:rPr>
          <w:sz w:val="2"/>
        </w:rPr>
        <w:pict>
          <v:group style="width:72pt;height:1pt;mso-position-horizontal-relative:char;mso-position-vertical-relative:line" coordorigin="0,0" coordsize="1440,20">
            <v:line style="position:absolute" from="0,10" to="1440,10" stroked="true" strokeweight="1pt" strokecolor="#000000">
              <v:stroke dashstyle="solid"/>
            </v:line>
          </v:group>
        </w:pict>
      </w:r>
      <w:r>
        <w:rPr>
          <w:sz w:val="2"/>
        </w:rPr>
      </w:r>
    </w:p>
    <w:p>
      <w:pPr>
        <w:pStyle w:val="BodyText"/>
        <w:spacing w:line="235" w:lineRule="auto" w:before="142"/>
        <w:ind w:left="120"/>
      </w:pPr>
      <w:r>
        <w:rPr>
          <w:b/>
          <w:w w:val="105"/>
        </w:rPr>
        <w:t>NOTE: </w:t>
      </w:r>
      <w:r>
        <w:rPr>
          <w:w w:val="105"/>
        </w:rPr>
        <w:t>Your employer is not required to withhold the additional amount requested on line 2 of your DE 4. If your employer does not agree to withhold the additional amount, you may increase your withholdings as much as possible by using the “single” status with “zero” allowances. If the amount withheld still results in an underpayment of state income taxes, you may need to file quarterly estimates on Form 540-ES with the FTB to avoid a penalty.</w:t>
      </w:r>
    </w:p>
    <w:p>
      <w:pPr>
        <w:pStyle w:val="BodyText"/>
        <w:spacing w:before="11"/>
        <w:rPr>
          <w:sz w:val="14"/>
        </w:rPr>
      </w:pPr>
    </w:p>
    <w:p>
      <w:pPr>
        <w:spacing w:before="0"/>
        <w:ind w:left="2379" w:right="2397" w:firstLine="0"/>
        <w:jc w:val="center"/>
        <w:rPr>
          <w:rFonts w:ascii="Times New Roman"/>
          <w:i/>
          <w:sz w:val="16"/>
        </w:rPr>
      </w:pPr>
      <w:r>
        <w:rPr>
          <w:rFonts w:ascii="Times New Roman"/>
          <w:i/>
          <w:sz w:val="16"/>
        </w:rPr>
        <w:t>THESE TABLES ARE FOR CALCULATING WORKSHEET C AND FOR 2020 ONLY</w:t>
      </w:r>
    </w:p>
    <w:p>
      <w:pPr>
        <w:pStyle w:val="Heading3"/>
        <w:spacing w:line="188" w:lineRule="exact" w:before="105"/>
        <w:ind w:left="1314"/>
      </w:pPr>
      <w:r>
        <w:rPr>
          <w:w w:val="115"/>
        </w:rPr>
        <w:t>SINGLE PERSONS, DUAL INCOME</w:t>
      </w:r>
    </w:p>
    <w:p>
      <w:pPr>
        <w:spacing w:after="0" w:line="188" w:lineRule="exact"/>
        <w:sectPr>
          <w:pgSz w:w="12240" w:h="15840"/>
          <w:pgMar w:header="0" w:footer="447" w:top="600" w:bottom="660" w:left="600" w:right="580"/>
        </w:sectPr>
      </w:pPr>
    </w:p>
    <w:p>
      <w:pPr>
        <w:spacing w:before="4"/>
        <w:ind w:left="1126" w:right="0" w:firstLine="0"/>
        <w:jc w:val="left"/>
        <w:rPr>
          <w:b/>
          <w:sz w:val="16"/>
        </w:rPr>
      </w:pPr>
      <w:r>
        <w:rPr>
          <w:b/>
          <w:w w:val="110"/>
          <w:sz w:val="16"/>
        </w:rPr>
        <w:t>MARRIED WITH MULTIPLE EMPLOYERS</w:t>
      </w:r>
    </w:p>
    <w:p>
      <w:pPr>
        <w:pStyle w:val="BodyText"/>
        <w:rPr>
          <w:b/>
          <w:sz w:val="3"/>
        </w:rPr>
      </w:pPr>
    </w:p>
    <w:tbl>
      <w:tblPr>
        <w:tblW w:w="0" w:type="auto"/>
        <w:jc w:val="left"/>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29"/>
        <w:gridCol w:w="1046"/>
        <w:gridCol w:w="899"/>
        <w:gridCol w:w="934"/>
        <w:gridCol w:w="955"/>
      </w:tblGrid>
      <w:tr>
        <w:trPr>
          <w:trHeight w:val="242" w:hRule="atLeast"/>
        </w:trPr>
        <w:tc>
          <w:tcPr>
            <w:tcW w:w="2075" w:type="dxa"/>
            <w:gridSpan w:val="2"/>
            <w:tcBorders>
              <w:top w:val="single" w:sz="8" w:space="0" w:color="000000"/>
              <w:left w:val="single" w:sz="8" w:space="0" w:color="000000"/>
              <w:bottom w:val="single" w:sz="8" w:space="0" w:color="000000"/>
            </w:tcBorders>
          </w:tcPr>
          <w:p>
            <w:pPr>
              <w:pStyle w:val="TableParagraph"/>
              <w:spacing w:line="240" w:lineRule="auto" w:before="38"/>
              <w:ind w:left="108"/>
              <w:jc w:val="left"/>
              <w:rPr>
                <w:sz w:val="14"/>
              </w:rPr>
            </w:pPr>
            <w:r>
              <w:rPr>
                <w:w w:val="110"/>
                <w:sz w:val="14"/>
              </w:rPr>
              <w:t>IF THE TAXABLE INCOME IS</w:t>
            </w:r>
          </w:p>
        </w:tc>
        <w:tc>
          <w:tcPr>
            <w:tcW w:w="2788" w:type="dxa"/>
            <w:gridSpan w:val="3"/>
            <w:tcBorders>
              <w:top w:val="single" w:sz="8" w:space="0" w:color="000000"/>
              <w:bottom w:val="single" w:sz="8" w:space="0" w:color="000000"/>
              <w:right w:val="single" w:sz="8" w:space="0" w:color="000000"/>
            </w:tcBorders>
          </w:tcPr>
          <w:p>
            <w:pPr>
              <w:pStyle w:val="TableParagraph"/>
              <w:spacing w:line="240" w:lineRule="auto" w:before="38"/>
              <w:ind w:left="736"/>
              <w:jc w:val="left"/>
              <w:rPr>
                <w:sz w:val="14"/>
              </w:rPr>
            </w:pPr>
            <w:r>
              <w:rPr>
                <w:w w:val="115"/>
                <w:sz w:val="14"/>
              </w:rPr>
              <w:t>COMPUTED TAX IS</w:t>
            </w:r>
          </w:p>
        </w:tc>
      </w:tr>
      <w:tr>
        <w:trPr>
          <w:trHeight w:val="352" w:hRule="atLeast"/>
        </w:trPr>
        <w:tc>
          <w:tcPr>
            <w:tcW w:w="1029" w:type="dxa"/>
            <w:tcBorders>
              <w:top w:val="single" w:sz="8" w:space="0" w:color="000000"/>
              <w:left w:val="single" w:sz="8" w:space="0" w:color="000000"/>
            </w:tcBorders>
          </w:tcPr>
          <w:p>
            <w:pPr>
              <w:pStyle w:val="TableParagraph"/>
              <w:spacing w:line="240" w:lineRule="auto" w:before="2"/>
              <w:ind w:right="125"/>
              <w:rPr>
                <w:sz w:val="14"/>
              </w:rPr>
            </w:pPr>
            <w:r>
              <w:rPr>
                <w:w w:val="115"/>
                <w:sz w:val="14"/>
              </w:rPr>
              <w:t>OVER</w:t>
            </w:r>
          </w:p>
        </w:tc>
        <w:tc>
          <w:tcPr>
            <w:tcW w:w="1046" w:type="dxa"/>
            <w:tcBorders>
              <w:top w:val="single" w:sz="8" w:space="0" w:color="000000"/>
            </w:tcBorders>
          </w:tcPr>
          <w:p>
            <w:pPr>
              <w:pStyle w:val="TableParagraph"/>
              <w:spacing w:line="169" w:lineRule="exact" w:before="2"/>
              <w:ind w:right="198"/>
              <w:rPr>
                <w:sz w:val="14"/>
              </w:rPr>
            </w:pPr>
            <w:r>
              <w:rPr>
                <w:w w:val="120"/>
                <w:sz w:val="14"/>
              </w:rPr>
              <w:t>BUT</w:t>
            </w:r>
            <w:r>
              <w:rPr>
                <w:spacing w:val="-13"/>
                <w:w w:val="120"/>
                <w:sz w:val="14"/>
              </w:rPr>
              <w:t> </w:t>
            </w:r>
            <w:r>
              <w:rPr>
                <w:w w:val="120"/>
                <w:sz w:val="14"/>
              </w:rPr>
              <w:t>NOT</w:t>
            </w:r>
          </w:p>
          <w:p>
            <w:pPr>
              <w:pStyle w:val="TableParagraph"/>
              <w:spacing w:line="161" w:lineRule="exact" w:before="0"/>
              <w:ind w:right="198"/>
              <w:rPr>
                <w:sz w:val="14"/>
              </w:rPr>
            </w:pPr>
            <w:r>
              <w:rPr>
                <w:spacing w:val="-2"/>
                <w:w w:val="115"/>
                <w:sz w:val="14"/>
              </w:rPr>
              <w:t>OVER</w:t>
            </w:r>
          </w:p>
        </w:tc>
        <w:tc>
          <w:tcPr>
            <w:tcW w:w="1833" w:type="dxa"/>
            <w:gridSpan w:val="2"/>
            <w:tcBorders>
              <w:top w:val="single" w:sz="8" w:space="0" w:color="000000"/>
            </w:tcBorders>
          </w:tcPr>
          <w:p>
            <w:pPr>
              <w:pStyle w:val="TableParagraph"/>
              <w:spacing w:line="240" w:lineRule="auto" w:before="2"/>
              <w:ind w:left="376"/>
              <w:jc w:val="left"/>
              <w:rPr>
                <w:sz w:val="14"/>
              </w:rPr>
            </w:pPr>
            <w:r>
              <w:rPr>
                <w:w w:val="115"/>
                <w:sz w:val="14"/>
              </w:rPr>
              <w:t>OF AMOUNT OVER...</w:t>
            </w:r>
          </w:p>
        </w:tc>
        <w:tc>
          <w:tcPr>
            <w:tcW w:w="955" w:type="dxa"/>
            <w:tcBorders>
              <w:top w:val="single" w:sz="8" w:space="0" w:color="000000"/>
              <w:right w:val="single" w:sz="8" w:space="0" w:color="000000"/>
            </w:tcBorders>
          </w:tcPr>
          <w:p>
            <w:pPr>
              <w:pStyle w:val="TableParagraph"/>
              <w:spacing w:line="240" w:lineRule="auto" w:before="2"/>
              <w:ind w:right="60"/>
              <w:rPr>
                <w:sz w:val="14"/>
              </w:rPr>
            </w:pPr>
            <w:r>
              <w:rPr>
                <w:w w:val="110"/>
                <w:sz w:val="14"/>
              </w:rPr>
              <w:t>PLUS</w:t>
            </w:r>
          </w:p>
        </w:tc>
      </w:tr>
      <w:tr>
        <w:trPr>
          <w:trHeight w:val="188" w:hRule="atLeast"/>
        </w:trPr>
        <w:tc>
          <w:tcPr>
            <w:tcW w:w="1029" w:type="dxa"/>
            <w:tcBorders>
              <w:left w:val="single" w:sz="8" w:space="0" w:color="000000"/>
            </w:tcBorders>
          </w:tcPr>
          <w:p>
            <w:pPr>
              <w:pStyle w:val="TableParagraph"/>
              <w:ind w:right="124"/>
              <w:rPr>
                <w:sz w:val="14"/>
              </w:rPr>
            </w:pPr>
            <w:r>
              <w:rPr>
                <w:w w:val="105"/>
                <w:sz w:val="14"/>
              </w:rPr>
              <w:t>$0</w:t>
            </w:r>
          </w:p>
        </w:tc>
        <w:tc>
          <w:tcPr>
            <w:tcW w:w="1046" w:type="dxa"/>
          </w:tcPr>
          <w:p>
            <w:pPr>
              <w:pStyle w:val="TableParagraph"/>
              <w:ind w:right="198"/>
              <w:rPr>
                <w:sz w:val="14"/>
              </w:rPr>
            </w:pPr>
            <w:r>
              <w:rPr>
                <w:w w:val="105"/>
                <w:sz w:val="14"/>
              </w:rPr>
              <w:t>$8,809</w:t>
            </w:r>
          </w:p>
        </w:tc>
        <w:tc>
          <w:tcPr>
            <w:tcW w:w="899" w:type="dxa"/>
          </w:tcPr>
          <w:p>
            <w:pPr>
              <w:pStyle w:val="TableParagraph"/>
              <w:ind w:right="125"/>
              <w:rPr>
                <w:sz w:val="14"/>
              </w:rPr>
            </w:pPr>
            <w:r>
              <w:rPr>
                <w:w w:val="110"/>
                <w:sz w:val="14"/>
              </w:rPr>
              <w:t>1.100%</w:t>
            </w:r>
          </w:p>
        </w:tc>
        <w:tc>
          <w:tcPr>
            <w:tcW w:w="934" w:type="dxa"/>
          </w:tcPr>
          <w:p>
            <w:pPr>
              <w:pStyle w:val="TableParagraph"/>
              <w:ind w:right="87"/>
              <w:rPr>
                <w:sz w:val="14"/>
              </w:rPr>
            </w:pPr>
            <w:r>
              <w:rPr>
                <w:w w:val="105"/>
                <w:sz w:val="14"/>
              </w:rPr>
              <w:t>$0</w:t>
            </w:r>
          </w:p>
        </w:tc>
        <w:tc>
          <w:tcPr>
            <w:tcW w:w="955" w:type="dxa"/>
            <w:tcBorders>
              <w:right w:val="single" w:sz="8" w:space="0" w:color="000000"/>
            </w:tcBorders>
          </w:tcPr>
          <w:p>
            <w:pPr>
              <w:pStyle w:val="TableParagraph"/>
              <w:ind w:right="60"/>
              <w:rPr>
                <w:sz w:val="14"/>
              </w:rPr>
            </w:pPr>
            <w:r>
              <w:rPr>
                <w:w w:val="105"/>
                <w:sz w:val="14"/>
              </w:rPr>
              <w:t>$0.00</w:t>
            </w:r>
          </w:p>
        </w:tc>
      </w:tr>
      <w:tr>
        <w:trPr>
          <w:trHeight w:val="188" w:hRule="atLeast"/>
        </w:trPr>
        <w:tc>
          <w:tcPr>
            <w:tcW w:w="1029" w:type="dxa"/>
            <w:tcBorders>
              <w:left w:val="single" w:sz="8" w:space="0" w:color="000000"/>
            </w:tcBorders>
          </w:tcPr>
          <w:p>
            <w:pPr>
              <w:pStyle w:val="TableParagraph"/>
              <w:ind w:right="124"/>
              <w:rPr>
                <w:sz w:val="14"/>
              </w:rPr>
            </w:pPr>
            <w:r>
              <w:rPr>
                <w:w w:val="105"/>
                <w:sz w:val="14"/>
              </w:rPr>
              <w:t>$8,809</w:t>
            </w:r>
          </w:p>
        </w:tc>
        <w:tc>
          <w:tcPr>
            <w:tcW w:w="1046" w:type="dxa"/>
          </w:tcPr>
          <w:p>
            <w:pPr>
              <w:pStyle w:val="TableParagraph"/>
              <w:ind w:right="198"/>
              <w:rPr>
                <w:sz w:val="14"/>
              </w:rPr>
            </w:pPr>
            <w:r>
              <w:rPr>
                <w:w w:val="105"/>
                <w:sz w:val="14"/>
              </w:rPr>
              <w:t>$20,883</w:t>
            </w:r>
          </w:p>
        </w:tc>
        <w:tc>
          <w:tcPr>
            <w:tcW w:w="899" w:type="dxa"/>
          </w:tcPr>
          <w:p>
            <w:pPr>
              <w:pStyle w:val="TableParagraph"/>
              <w:ind w:right="125"/>
              <w:rPr>
                <w:sz w:val="14"/>
              </w:rPr>
            </w:pPr>
            <w:r>
              <w:rPr>
                <w:w w:val="110"/>
                <w:sz w:val="14"/>
              </w:rPr>
              <w:t>2.200%</w:t>
            </w:r>
          </w:p>
        </w:tc>
        <w:tc>
          <w:tcPr>
            <w:tcW w:w="934" w:type="dxa"/>
          </w:tcPr>
          <w:p>
            <w:pPr>
              <w:pStyle w:val="TableParagraph"/>
              <w:ind w:right="87"/>
              <w:rPr>
                <w:sz w:val="14"/>
              </w:rPr>
            </w:pPr>
            <w:r>
              <w:rPr>
                <w:w w:val="105"/>
                <w:sz w:val="14"/>
              </w:rPr>
              <w:t>$8,809</w:t>
            </w:r>
          </w:p>
        </w:tc>
        <w:tc>
          <w:tcPr>
            <w:tcW w:w="955" w:type="dxa"/>
            <w:tcBorders>
              <w:right w:val="single" w:sz="8" w:space="0" w:color="000000"/>
            </w:tcBorders>
          </w:tcPr>
          <w:p>
            <w:pPr>
              <w:pStyle w:val="TableParagraph"/>
              <w:ind w:right="60"/>
              <w:rPr>
                <w:sz w:val="14"/>
              </w:rPr>
            </w:pPr>
            <w:r>
              <w:rPr>
                <w:w w:val="105"/>
                <w:sz w:val="14"/>
              </w:rPr>
              <w:t>$96.90</w:t>
            </w:r>
          </w:p>
        </w:tc>
      </w:tr>
      <w:tr>
        <w:trPr>
          <w:trHeight w:val="188" w:hRule="atLeast"/>
        </w:trPr>
        <w:tc>
          <w:tcPr>
            <w:tcW w:w="1029" w:type="dxa"/>
            <w:tcBorders>
              <w:left w:val="single" w:sz="8" w:space="0" w:color="000000"/>
            </w:tcBorders>
          </w:tcPr>
          <w:p>
            <w:pPr>
              <w:pStyle w:val="TableParagraph"/>
              <w:ind w:right="124"/>
              <w:rPr>
                <w:sz w:val="14"/>
              </w:rPr>
            </w:pPr>
            <w:r>
              <w:rPr>
                <w:w w:val="105"/>
                <w:sz w:val="14"/>
              </w:rPr>
              <w:t>$20,883</w:t>
            </w:r>
          </w:p>
        </w:tc>
        <w:tc>
          <w:tcPr>
            <w:tcW w:w="1046" w:type="dxa"/>
          </w:tcPr>
          <w:p>
            <w:pPr>
              <w:pStyle w:val="TableParagraph"/>
              <w:ind w:right="198"/>
              <w:rPr>
                <w:sz w:val="14"/>
              </w:rPr>
            </w:pPr>
            <w:r>
              <w:rPr>
                <w:w w:val="105"/>
                <w:sz w:val="14"/>
              </w:rPr>
              <w:t>$32,960</w:t>
            </w:r>
          </w:p>
        </w:tc>
        <w:tc>
          <w:tcPr>
            <w:tcW w:w="899" w:type="dxa"/>
          </w:tcPr>
          <w:p>
            <w:pPr>
              <w:pStyle w:val="TableParagraph"/>
              <w:ind w:right="125"/>
              <w:rPr>
                <w:sz w:val="14"/>
              </w:rPr>
            </w:pPr>
            <w:r>
              <w:rPr>
                <w:w w:val="110"/>
                <w:sz w:val="14"/>
              </w:rPr>
              <w:t>4.400%</w:t>
            </w:r>
          </w:p>
        </w:tc>
        <w:tc>
          <w:tcPr>
            <w:tcW w:w="934" w:type="dxa"/>
          </w:tcPr>
          <w:p>
            <w:pPr>
              <w:pStyle w:val="TableParagraph"/>
              <w:ind w:right="87"/>
              <w:rPr>
                <w:sz w:val="14"/>
              </w:rPr>
            </w:pPr>
            <w:r>
              <w:rPr>
                <w:w w:val="105"/>
                <w:sz w:val="14"/>
              </w:rPr>
              <w:t>$20,883</w:t>
            </w:r>
          </w:p>
        </w:tc>
        <w:tc>
          <w:tcPr>
            <w:tcW w:w="955" w:type="dxa"/>
            <w:tcBorders>
              <w:right w:val="single" w:sz="8" w:space="0" w:color="000000"/>
            </w:tcBorders>
          </w:tcPr>
          <w:p>
            <w:pPr>
              <w:pStyle w:val="TableParagraph"/>
              <w:ind w:right="60"/>
              <w:rPr>
                <w:sz w:val="14"/>
              </w:rPr>
            </w:pPr>
            <w:r>
              <w:rPr>
                <w:w w:val="105"/>
                <w:sz w:val="14"/>
              </w:rPr>
              <w:t>$362.53</w:t>
            </w:r>
          </w:p>
        </w:tc>
      </w:tr>
      <w:tr>
        <w:trPr>
          <w:trHeight w:val="188" w:hRule="atLeast"/>
        </w:trPr>
        <w:tc>
          <w:tcPr>
            <w:tcW w:w="1029" w:type="dxa"/>
            <w:tcBorders>
              <w:left w:val="single" w:sz="8" w:space="0" w:color="000000"/>
            </w:tcBorders>
          </w:tcPr>
          <w:p>
            <w:pPr>
              <w:pStyle w:val="TableParagraph"/>
              <w:ind w:right="124"/>
              <w:rPr>
                <w:sz w:val="14"/>
              </w:rPr>
            </w:pPr>
            <w:r>
              <w:rPr>
                <w:w w:val="105"/>
                <w:sz w:val="14"/>
              </w:rPr>
              <w:t>$32,960</w:t>
            </w:r>
          </w:p>
        </w:tc>
        <w:tc>
          <w:tcPr>
            <w:tcW w:w="1046" w:type="dxa"/>
          </w:tcPr>
          <w:p>
            <w:pPr>
              <w:pStyle w:val="TableParagraph"/>
              <w:ind w:right="198"/>
              <w:rPr>
                <w:sz w:val="14"/>
              </w:rPr>
            </w:pPr>
            <w:r>
              <w:rPr>
                <w:w w:val="105"/>
                <w:sz w:val="14"/>
              </w:rPr>
              <w:t>$45,753</w:t>
            </w:r>
          </w:p>
        </w:tc>
        <w:tc>
          <w:tcPr>
            <w:tcW w:w="899" w:type="dxa"/>
          </w:tcPr>
          <w:p>
            <w:pPr>
              <w:pStyle w:val="TableParagraph"/>
              <w:ind w:right="125"/>
              <w:rPr>
                <w:sz w:val="14"/>
              </w:rPr>
            </w:pPr>
            <w:r>
              <w:rPr>
                <w:w w:val="110"/>
                <w:sz w:val="14"/>
              </w:rPr>
              <w:t>6.600%</w:t>
            </w:r>
          </w:p>
        </w:tc>
        <w:tc>
          <w:tcPr>
            <w:tcW w:w="934" w:type="dxa"/>
          </w:tcPr>
          <w:p>
            <w:pPr>
              <w:pStyle w:val="TableParagraph"/>
              <w:ind w:right="87"/>
              <w:rPr>
                <w:sz w:val="14"/>
              </w:rPr>
            </w:pPr>
            <w:r>
              <w:rPr>
                <w:w w:val="105"/>
                <w:sz w:val="14"/>
              </w:rPr>
              <w:t>$32,960</w:t>
            </w:r>
          </w:p>
        </w:tc>
        <w:tc>
          <w:tcPr>
            <w:tcW w:w="955" w:type="dxa"/>
            <w:tcBorders>
              <w:right w:val="single" w:sz="8" w:space="0" w:color="000000"/>
            </w:tcBorders>
          </w:tcPr>
          <w:p>
            <w:pPr>
              <w:pStyle w:val="TableParagraph"/>
              <w:ind w:right="60"/>
              <w:rPr>
                <w:sz w:val="14"/>
              </w:rPr>
            </w:pPr>
            <w:r>
              <w:rPr>
                <w:w w:val="105"/>
                <w:sz w:val="14"/>
              </w:rPr>
              <w:t>$893.92</w:t>
            </w:r>
          </w:p>
        </w:tc>
      </w:tr>
      <w:tr>
        <w:trPr>
          <w:trHeight w:val="188" w:hRule="atLeast"/>
        </w:trPr>
        <w:tc>
          <w:tcPr>
            <w:tcW w:w="1029" w:type="dxa"/>
            <w:tcBorders>
              <w:left w:val="single" w:sz="8" w:space="0" w:color="000000"/>
            </w:tcBorders>
          </w:tcPr>
          <w:p>
            <w:pPr>
              <w:pStyle w:val="TableParagraph"/>
              <w:ind w:right="124"/>
              <w:rPr>
                <w:sz w:val="14"/>
              </w:rPr>
            </w:pPr>
            <w:r>
              <w:rPr>
                <w:w w:val="105"/>
                <w:sz w:val="14"/>
              </w:rPr>
              <w:t>$45,753</w:t>
            </w:r>
          </w:p>
        </w:tc>
        <w:tc>
          <w:tcPr>
            <w:tcW w:w="1046" w:type="dxa"/>
          </w:tcPr>
          <w:p>
            <w:pPr>
              <w:pStyle w:val="TableParagraph"/>
              <w:ind w:right="198"/>
              <w:rPr>
                <w:sz w:val="14"/>
              </w:rPr>
            </w:pPr>
            <w:r>
              <w:rPr>
                <w:w w:val="105"/>
                <w:sz w:val="14"/>
              </w:rPr>
              <w:t>$57,824</w:t>
            </w:r>
          </w:p>
        </w:tc>
        <w:tc>
          <w:tcPr>
            <w:tcW w:w="899" w:type="dxa"/>
          </w:tcPr>
          <w:p>
            <w:pPr>
              <w:pStyle w:val="TableParagraph"/>
              <w:ind w:right="125"/>
              <w:rPr>
                <w:sz w:val="14"/>
              </w:rPr>
            </w:pPr>
            <w:r>
              <w:rPr>
                <w:w w:val="110"/>
                <w:sz w:val="14"/>
              </w:rPr>
              <w:t>8.800%</w:t>
            </w:r>
          </w:p>
        </w:tc>
        <w:tc>
          <w:tcPr>
            <w:tcW w:w="934" w:type="dxa"/>
          </w:tcPr>
          <w:p>
            <w:pPr>
              <w:pStyle w:val="TableParagraph"/>
              <w:ind w:right="87"/>
              <w:rPr>
                <w:sz w:val="14"/>
              </w:rPr>
            </w:pPr>
            <w:r>
              <w:rPr>
                <w:w w:val="105"/>
                <w:sz w:val="14"/>
              </w:rPr>
              <w:t>$45,753</w:t>
            </w:r>
          </w:p>
        </w:tc>
        <w:tc>
          <w:tcPr>
            <w:tcW w:w="955" w:type="dxa"/>
            <w:tcBorders>
              <w:right w:val="single" w:sz="8" w:space="0" w:color="000000"/>
            </w:tcBorders>
          </w:tcPr>
          <w:p>
            <w:pPr>
              <w:pStyle w:val="TableParagraph"/>
              <w:ind w:right="60"/>
              <w:rPr>
                <w:sz w:val="14"/>
              </w:rPr>
            </w:pPr>
            <w:r>
              <w:rPr>
                <w:w w:val="105"/>
                <w:sz w:val="14"/>
              </w:rPr>
              <w:t>$1,738.26</w:t>
            </w:r>
          </w:p>
        </w:tc>
      </w:tr>
      <w:tr>
        <w:trPr>
          <w:trHeight w:val="188" w:hRule="atLeast"/>
        </w:trPr>
        <w:tc>
          <w:tcPr>
            <w:tcW w:w="1029" w:type="dxa"/>
            <w:tcBorders>
              <w:left w:val="single" w:sz="8" w:space="0" w:color="000000"/>
            </w:tcBorders>
          </w:tcPr>
          <w:p>
            <w:pPr>
              <w:pStyle w:val="TableParagraph"/>
              <w:ind w:right="124"/>
              <w:rPr>
                <w:sz w:val="14"/>
              </w:rPr>
            </w:pPr>
            <w:r>
              <w:rPr>
                <w:w w:val="105"/>
                <w:sz w:val="14"/>
              </w:rPr>
              <w:t>$57,824</w:t>
            </w:r>
          </w:p>
        </w:tc>
        <w:tc>
          <w:tcPr>
            <w:tcW w:w="1046" w:type="dxa"/>
          </w:tcPr>
          <w:p>
            <w:pPr>
              <w:pStyle w:val="TableParagraph"/>
              <w:ind w:right="198"/>
              <w:rPr>
                <w:sz w:val="14"/>
              </w:rPr>
            </w:pPr>
            <w:r>
              <w:rPr>
                <w:w w:val="105"/>
                <w:sz w:val="14"/>
              </w:rPr>
              <w:t>$295,373</w:t>
            </w:r>
          </w:p>
        </w:tc>
        <w:tc>
          <w:tcPr>
            <w:tcW w:w="899" w:type="dxa"/>
          </w:tcPr>
          <w:p>
            <w:pPr>
              <w:pStyle w:val="TableParagraph"/>
              <w:ind w:right="125"/>
              <w:rPr>
                <w:sz w:val="14"/>
              </w:rPr>
            </w:pPr>
            <w:r>
              <w:rPr>
                <w:w w:val="110"/>
                <w:sz w:val="14"/>
              </w:rPr>
              <w:t>10.230%</w:t>
            </w:r>
          </w:p>
        </w:tc>
        <w:tc>
          <w:tcPr>
            <w:tcW w:w="934" w:type="dxa"/>
          </w:tcPr>
          <w:p>
            <w:pPr>
              <w:pStyle w:val="TableParagraph"/>
              <w:ind w:right="87"/>
              <w:rPr>
                <w:sz w:val="14"/>
              </w:rPr>
            </w:pPr>
            <w:r>
              <w:rPr>
                <w:w w:val="105"/>
                <w:sz w:val="14"/>
              </w:rPr>
              <w:t>$57,824</w:t>
            </w:r>
          </w:p>
        </w:tc>
        <w:tc>
          <w:tcPr>
            <w:tcW w:w="955" w:type="dxa"/>
            <w:tcBorders>
              <w:right w:val="single" w:sz="8" w:space="0" w:color="000000"/>
            </w:tcBorders>
          </w:tcPr>
          <w:p>
            <w:pPr>
              <w:pStyle w:val="TableParagraph"/>
              <w:ind w:right="60"/>
              <w:rPr>
                <w:sz w:val="14"/>
              </w:rPr>
            </w:pPr>
            <w:r>
              <w:rPr>
                <w:w w:val="105"/>
                <w:sz w:val="14"/>
              </w:rPr>
              <w:t>$2,800.51</w:t>
            </w:r>
          </w:p>
        </w:tc>
      </w:tr>
      <w:tr>
        <w:trPr>
          <w:trHeight w:val="188" w:hRule="atLeast"/>
        </w:trPr>
        <w:tc>
          <w:tcPr>
            <w:tcW w:w="1029" w:type="dxa"/>
            <w:tcBorders>
              <w:left w:val="single" w:sz="8" w:space="0" w:color="000000"/>
            </w:tcBorders>
          </w:tcPr>
          <w:p>
            <w:pPr>
              <w:pStyle w:val="TableParagraph"/>
              <w:ind w:right="124"/>
              <w:rPr>
                <w:sz w:val="14"/>
              </w:rPr>
            </w:pPr>
            <w:r>
              <w:rPr>
                <w:w w:val="105"/>
                <w:sz w:val="14"/>
              </w:rPr>
              <w:t>$295,373</w:t>
            </w:r>
          </w:p>
        </w:tc>
        <w:tc>
          <w:tcPr>
            <w:tcW w:w="1046" w:type="dxa"/>
          </w:tcPr>
          <w:p>
            <w:pPr>
              <w:pStyle w:val="TableParagraph"/>
              <w:ind w:right="198"/>
              <w:rPr>
                <w:sz w:val="14"/>
              </w:rPr>
            </w:pPr>
            <w:r>
              <w:rPr>
                <w:w w:val="105"/>
                <w:sz w:val="14"/>
              </w:rPr>
              <w:t>$354,445</w:t>
            </w:r>
          </w:p>
        </w:tc>
        <w:tc>
          <w:tcPr>
            <w:tcW w:w="899" w:type="dxa"/>
          </w:tcPr>
          <w:p>
            <w:pPr>
              <w:pStyle w:val="TableParagraph"/>
              <w:ind w:right="124"/>
              <w:rPr>
                <w:sz w:val="14"/>
              </w:rPr>
            </w:pPr>
            <w:r>
              <w:rPr>
                <w:w w:val="110"/>
                <w:sz w:val="14"/>
              </w:rPr>
              <w:t>11.330%</w:t>
            </w:r>
          </w:p>
        </w:tc>
        <w:tc>
          <w:tcPr>
            <w:tcW w:w="934" w:type="dxa"/>
          </w:tcPr>
          <w:p>
            <w:pPr>
              <w:pStyle w:val="TableParagraph"/>
              <w:ind w:right="86"/>
              <w:rPr>
                <w:sz w:val="14"/>
              </w:rPr>
            </w:pPr>
            <w:r>
              <w:rPr>
                <w:w w:val="105"/>
                <w:sz w:val="14"/>
              </w:rPr>
              <w:t>$295,373</w:t>
            </w:r>
          </w:p>
        </w:tc>
        <w:tc>
          <w:tcPr>
            <w:tcW w:w="955" w:type="dxa"/>
            <w:tcBorders>
              <w:right w:val="single" w:sz="8" w:space="0" w:color="000000"/>
            </w:tcBorders>
          </w:tcPr>
          <w:p>
            <w:pPr>
              <w:pStyle w:val="TableParagraph"/>
              <w:ind w:right="59"/>
              <w:rPr>
                <w:sz w:val="14"/>
              </w:rPr>
            </w:pPr>
            <w:r>
              <w:rPr>
                <w:w w:val="105"/>
                <w:sz w:val="14"/>
              </w:rPr>
              <w:t>$27,101.77</w:t>
            </w:r>
          </w:p>
        </w:tc>
      </w:tr>
      <w:tr>
        <w:trPr>
          <w:trHeight w:val="188" w:hRule="atLeast"/>
        </w:trPr>
        <w:tc>
          <w:tcPr>
            <w:tcW w:w="1029" w:type="dxa"/>
            <w:tcBorders>
              <w:left w:val="single" w:sz="8" w:space="0" w:color="000000"/>
            </w:tcBorders>
          </w:tcPr>
          <w:p>
            <w:pPr>
              <w:pStyle w:val="TableParagraph"/>
              <w:ind w:right="123"/>
              <w:rPr>
                <w:sz w:val="14"/>
              </w:rPr>
            </w:pPr>
            <w:r>
              <w:rPr>
                <w:w w:val="105"/>
                <w:sz w:val="14"/>
              </w:rPr>
              <w:t>$354,445</w:t>
            </w:r>
          </w:p>
        </w:tc>
        <w:tc>
          <w:tcPr>
            <w:tcW w:w="1046" w:type="dxa"/>
          </w:tcPr>
          <w:p>
            <w:pPr>
              <w:pStyle w:val="TableParagraph"/>
              <w:ind w:right="197"/>
              <w:rPr>
                <w:sz w:val="14"/>
              </w:rPr>
            </w:pPr>
            <w:r>
              <w:rPr>
                <w:w w:val="105"/>
                <w:sz w:val="14"/>
              </w:rPr>
              <w:t>$590,742</w:t>
            </w:r>
          </w:p>
        </w:tc>
        <w:tc>
          <w:tcPr>
            <w:tcW w:w="899" w:type="dxa"/>
          </w:tcPr>
          <w:p>
            <w:pPr>
              <w:pStyle w:val="TableParagraph"/>
              <w:ind w:right="124"/>
              <w:rPr>
                <w:sz w:val="14"/>
              </w:rPr>
            </w:pPr>
            <w:r>
              <w:rPr>
                <w:w w:val="110"/>
                <w:sz w:val="14"/>
              </w:rPr>
              <w:t>12.430%</w:t>
            </w:r>
          </w:p>
        </w:tc>
        <w:tc>
          <w:tcPr>
            <w:tcW w:w="934" w:type="dxa"/>
          </w:tcPr>
          <w:p>
            <w:pPr>
              <w:pStyle w:val="TableParagraph"/>
              <w:ind w:right="86"/>
              <w:rPr>
                <w:sz w:val="14"/>
              </w:rPr>
            </w:pPr>
            <w:r>
              <w:rPr>
                <w:w w:val="105"/>
                <w:sz w:val="14"/>
              </w:rPr>
              <w:t>$354,445</w:t>
            </w:r>
          </w:p>
        </w:tc>
        <w:tc>
          <w:tcPr>
            <w:tcW w:w="955" w:type="dxa"/>
            <w:tcBorders>
              <w:right w:val="single" w:sz="8" w:space="0" w:color="000000"/>
            </w:tcBorders>
          </w:tcPr>
          <w:p>
            <w:pPr>
              <w:pStyle w:val="TableParagraph"/>
              <w:ind w:right="59"/>
              <w:rPr>
                <w:sz w:val="14"/>
              </w:rPr>
            </w:pPr>
            <w:r>
              <w:rPr>
                <w:w w:val="105"/>
                <w:sz w:val="14"/>
              </w:rPr>
              <w:t>$33,794.63</w:t>
            </w:r>
          </w:p>
        </w:tc>
      </w:tr>
      <w:tr>
        <w:trPr>
          <w:trHeight w:val="188" w:hRule="atLeast"/>
        </w:trPr>
        <w:tc>
          <w:tcPr>
            <w:tcW w:w="1029" w:type="dxa"/>
            <w:tcBorders>
              <w:left w:val="single" w:sz="8" w:space="0" w:color="000000"/>
            </w:tcBorders>
          </w:tcPr>
          <w:p>
            <w:pPr>
              <w:pStyle w:val="TableParagraph"/>
              <w:ind w:right="123"/>
              <w:rPr>
                <w:sz w:val="14"/>
              </w:rPr>
            </w:pPr>
            <w:r>
              <w:rPr>
                <w:w w:val="105"/>
                <w:sz w:val="14"/>
              </w:rPr>
              <w:t>$590,742</w:t>
            </w:r>
          </w:p>
        </w:tc>
        <w:tc>
          <w:tcPr>
            <w:tcW w:w="1046" w:type="dxa"/>
          </w:tcPr>
          <w:p>
            <w:pPr>
              <w:pStyle w:val="TableParagraph"/>
              <w:ind w:right="197"/>
              <w:rPr>
                <w:sz w:val="14"/>
              </w:rPr>
            </w:pPr>
            <w:r>
              <w:rPr>
                <w:w w:val="105"/>
                <w:sz w:val="14"/>
              </w:rPr>
              <w:t>$1,000,000</w:t>
            </w:r>
          </w:p>
        </w:tc>
        <w:tc>
          <w:tcPr>
            <w:tcW w:w="899" w:type="dxa"/>
          </w:tcPr>
          <w:p>
            <w:pPr>
              <w:pStyle w:val="TableParagraph"/>
              <w:ind w:right="124"/>
              <w:rPr>
                <w:sz w:val="14"/>
              </w:rPr>
            </w:pPr>
            <w:r>
              <w:rPr>
                <w:w w:val="110"/>
                <w:sz w:val="14"/>
              </w:rPr>
              <w:t>13.530%</w:t>
            </w:r>
          </w:p>
        </w:tc>
        <w:tc>
          <w:tcPr>
            <w:tcW w:w="934" w:type="dxa"/>
          </w:tcPr>
          <w:p>
            <w:pPr>
              <w:pStyle w:val="TableParagraph"/>
              <w:ind w:right="86"/>
              <w:rPr>
                <w:sz w:val="14"/>
              </w:rPr>
            </w:pPr>
            <w:r>
              <w:rPr>
                <w:w w:val="105"/>
                <w:sz w:val="14"/>
              </w:rPr>
              <w:t>$590,742</w:t>
            </w:r>
          </w:p>
        </w:tc>
        <w:tc>
          <w:tcPr>
            <w:tcW w:w="955" w:type="dxa"/>
            <w:tcBorders>
              <w:right w:val="single" w:sz="8" w:space="0" w:color="000000"/>
            </w:tcBorders>
          </w:tcPr>
          <w:p>
            <w:pPr>
              <w:pStyle w:val="TableParagraph"/>
              <w:ind w:right="59"/>
              <w:rPr>
                <w:sz w:val="14"/>
              </w:rPr>
            </w:pPr>
            <w:r>
              <w:rPr>
                <w:w w:val="105"/>
                <w:sz w:val="14"/>
              </w:rPr>
              <w:t>$63,166.35</w:t>
            </w:r>
          </w:p>
        </w:tc>
      </w:tr>
      <w:tr>
        <w:trPr>
          <w:trHeight w:val="172" w:hRule="atLeast"/>
        </w:trPr>
        <w:tc>
          <w:tcPr>
            <w:tcW w:w="1029" w:type="dxa"/>
            <w:tcBorders>
              <w:left w:val="single" w:sz="8" w:space="0" w:color="000000"/>
              <w:bottom w:val="single" w:sz="8" w:space="0" w:color="000000"/>
            </w:tcBorders>
          </w:tcPr>
          <w:p>
            <w:pPr>
              <w:pStyle w:val="TableParagraph"/>
              <w:spacing w:line="147" w:lineRule="exact"/>
              <w:ind w:right="123"/>
              <w:rPr>
                <w:sz w:val="14"/>
              </w:rPr>
            </w:pPr>
            <w:r>
              <w:rPr>
                <w:w w:val="105"/>
                <w:sz w:val="14"/>
              </w:rPr>
              <w:t>$1,000,000</w:t>
            </w:r>
          </w:p>
        </w:tc>
        <w:tc>
          <w:tcPr>
            <w:tcW w:w="1046" w:type="dxa"/>
            <w:tcBorders>
              <w:bottom w:val="single" w:sz="8" w:space="0" w:color="000000"/>
            </w:tcBorders>
          </w:tcPr>
          <w:p>
            <w:pPr>
              <w:pStyle w:val="TableParagraph"/>
              <w:spacing w:line="147" w:lineRule="exact"/>
              <w:ind w:right="197"/>
              <w:rPr>
                <w:sz w:val="14"/>
              </w:rPr>
            </w:pPr>
            <w:r>
              <w:rPr>
                <w:w w:val="105"/>
                <w:sz w:val="14"/>
              </w:rPr>
              <w:t>and over</w:t>
            </w:r>
          </w:p>
        </w:tc>
        <w:tc>
          <w:tcPr>
            <w:tcW w:w="899" w:type="dxa"/>
            <w:tcBorders>
              <w:bottom w:val="single" w:sz="8" w:space="0" w:color="000000"/>
            </w:tcBorders>
          </w:tcPr>
          <w:p>
            <w:pPr>
              <w:pStyle w:val="TableParagraph"/>
              <w:spacing w:line="147" w:lineRule="exact"/>
              <w:ind w:right="124"/>
              <w:rPr>
                <w:sz w:val="14"/>
              </w:rPr>
            </w:pPr>
            <w:r>
              <w:rPr>
                <w:w w:val="110"/>
                <w:sz w:val="14"/>
              </w:rPr>
              <w:t>14.630%</w:t>
            </w:r>
          </w:p>
        </w:tc>
        <w:tc>
          <w:tcPr>
            <w:tcW w:w="934" w:type="dxa"/>
            <w:tcBorders>
              <w:bottom w:val="single" w:sz="8" w:space="0" w:color="000000"/>
            </w:tcBorders>
          </w:tcPr>
          <w:p>
            <w:pPr>
              <w:pStyle w:val="TableParagraph"/>
              <w:spacing w:line="147" w:lineRule="exact"/>
              <w:ind w:right="86"/>
              <w:rPr>
                <w:sz w:val="14"/>
              </w:rPr>
            </w:pPr>
            <w:r>
              <w:rPr>
                <w:w w:val="105"/>
                <w:sz w:val="14"/>
              </w:rPr>
              <w:t>$1,000,000</w:t>
            </w:r>
          </w:p>
        </w:tc>
        <w:tc>
          <w:tcPr>
            <w:tcW w:w="955" w:type="dxa"/>
            <w:tcBorders>
              <w:bottom w:val="single" w:sz="8" w:space="0" w:color="000000"/>
              <w:right w:val="single" w:sz="8" w:space="0" w:color="000000"/>
            </w:tcBorders>
          </w:tcPr>
          <w:p>
            <w:pPr>
              <w:pStyle w:val="TableParagraph"/>
              <w:spacing w:line="147" w:lineRule="exact"/>
              <w:ind w:right="59"/>
              <w:rPr>
                <w:sz w:val="14"/>
              </w:rPr>
            </w:pPr>
            <w:r>
              <w:rPr>
                <w:w w:val="105"/>
                <w:sz w:val="14"/>
              </w:rPr>
              <w:t>$118,538.96</w:t>
            </w:r>
          </w:p>
        </w:tc>
      </w:tr>
    </w:tbl>
    <w:p>
      <w:pPr>
        <w:spacing w:before="113"/>
        <w:ind w:left="1180" w:right="0" w:firstLine="0"/>
        <w:jc w:val="left"/>
        <w:rPr>
          <w:b/>
          <w:sz w:val="16"/>
        </w:rPr>
      </w:pPr>
      <w:r>
        <w:rPr/>
        <w:pict>
          <v:group style="position:absolute;margin-left:36pt;margin-top:18.267286pt;width:244pt;height:125.2pt;mso-position-horizontal-relative:page;mso-position-vertical-relative:paragraph;z-index:-252649472" coordorigin="720,365" coordsize="4880,2504">
            <v:line style="position:absolute" from="5590,607" to="5590,365" stroked="true" strokeweight="1pt" strokecolor="#000000">
              <v:stroke dashstyle="solid"/>
            </v:line>
            <v:line style="position:absolute" from="5590,974" to="5590,627" stroked="true" strokeweight="1pt" strokecolor="#000000">
              <v:stroke dashstyle="solid"/>
            </v:line>
            <v:line style="position:absolute" from="5590,1162" to="5590,974" stroked="true" strokeweight="1pt" strokecolor="#000000">
              <v:stroke dashstyle="solid"/>
            </v:line>
            <v:line style="position:absolute" from="5590,1351" to="5590,1162" stroked="true" strokeweight="1pt" strokecolor="#000000">
              <v:stroke dashstyle="solid"/>
            </v:line>
            <v:line style="position:absolute" from="5590,1539" to="5590,1351" stroked="true" strokeweight="1pt" strokecolor="#000000">
              <v:stroke dashstyle="solid"/>
            </v:line>
            <v:line style="position:absolute" from="5590,1728" to="5590,1539" stroked="true" strokeweight="1pt" strokecolor="#000000">
              <v:stroke dashstyle="solid"/>
            </v:line>
            <v:line style="position:absolute" from="5590,1916" to="5590,1728" stroked="true" strokeweight="1pt" strokecolor="#000000">
              <v:stroke dashstyle="solid"/>
            </v:line>
            <v:line style="position:absolute" from="5590,2105" to="5590,1916" stroked="true" strokeweight="1pt" strokecolor="#000000">
              <v:stroke dashstyle="solid"/>
            </v:line>
            <v:line style="position:absolute" from="5590,2293" to="5590,2105" stroked="true" strokeweight="1pt" strokecolor="#000000">
              <v:stroke dashstyle="solid"/>
            </v:line>
            <v:line style="position:absolute" from="5590,2482" to="5590,2293" stroked="true" strokeweight="1pt" strokecolor="#000000">
              <v:stroke dashstyle="solid"/>
            </v:line>
            <v:line style="position:absolute" from="5590,2670" to="5590,2482" stroked="true" strokeweight="1pt" strokecolor="#000000">
              <v:stroke dashstyle="solid"/>
            </v:line>
            <v:line style="position:absolute" from="5590,2848" to="5590,2670" stroked="true" strokeweight="1pt" strokecolor="#000000">
              <v:stroke dashstyle="solid"/>
            </v:line>
            <v:line style="position:absolute" from="720,2858" to="1702,2858" stroked="true" strokeweight="1pt" strokecolor="#000000">
              <v:stroke dashstyle="solid"/>
            </v:line>
            <v:line style="position:absolute" from="1702,2858" to="2674,2858" stroked="true" strokeweight="1pt" strokecolor="#000000">
              <v:stroke dashstyle="solid"/>
            </v:line>
            <v:line style="position:absolute" from="2674,2858" to="3646,2858" stroked="true" strokeweight="1pt" strokecolor="#000000">
              <v:stroke dashstyle="solid"/>
            </v:line>
            <v:line style="position:absolute" from="3646,2858" to="4618,2858" stroked="true" strokeweight="1pt" strokecolor="#000000">
              <v:stroke dashstyle="solid"/>
            </v:line>
            <v:line style="position:absolute" from="4618,2858" to="5600,2858" stroked="true" strokeweight="1pt" strokecolor="#000000">
              <v:stroke dashstyle="solid"/>
            </v:line>
            <w10:wrap type="none"/>
          </v:group>
        </w:pict>
      </w:r>
      <w:r>
        <w:rPr>
          <w:b/>
          <w:w w:val="115"/>
          <w:sz w:val="16"/>
        </w:rPr>
        <w:t>UNMARRIED HEAD OF HOUSEHOLD</w:t>
      </w:r>
    </w:p>
    <w:p>
      <w:pPr>
        <w:spacing w:line="191" w:lineRule="exact" w:before="0"/>
        <w:ind w:left="1819" w:right="1838" w:firstLine="0"/>
        <w:jc w:val="center"/>
        <w:rPr>
          <w:b/>
          <w:sz w:val="16"/>
        </w:rPr>
      </w:pPr>
      <w:r>
        <w:rPr/>
        <w:br w:type="column"/>
      </w:r>
      <w:r>
        <w:rPr>
          <w:b/>
          <w:w w:val="110"/>
          <w:sz w:val="16"/>
        </w:rPr>
        <w:t>MARRIED PERSONS</w:t>
      </w:r>
    </w:p>
    <w:p>
      <w:pPr>
        <w:pStyle w:val="BodyText"/>
        <w:rPr>
          <w:b/>
          <w:sz w:val="3"/>
        </w:rPr>
      </w:pPr>
    </w:p>
    <w:tbl>
      <w:tblPr>
        <w:tblW w:w="0" w:type="auto"/>
        <w:jc w:val="left"/>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29"/>
        <w:gridCol w:w="1046"/>
        <w:gridCol w:w="898"/>
        <w:gridCol w:w="933"/>
        <w:gridCol w:w="954"/>
      </w:tblGrid>
      <w:tr>
        <w:trPr>
          <w:trHeight w:val="242" w:hRule="atLeast"/>
        </w:trPr>
        <w:tc>
          <w:tcPr>
            <w:tcW w:w="2075" w:type="dxa"/>
            <w:gridSpan w:val="2"/>
            <w:tcBorders>
              <w:top w:val="single" w:sz="8" w:space="0" w:color="000000"/>
              <w:left w:val="single" w:sz="8" w:space="0" w:color="000000"/>
              <w:bottom w:val="single" w:sz="8" w:space="0" w:color="000000"/>
            </w:tcBorders>
          </w:tcPr>
          <w:p>
            <w:pPr>
              <w:pStyle w:val="TableParagraph"/>
              <w:spacing w:line="240" w:lineRule="auto" w:before="38"/>
              <w:ind w:left="108"/>
              <w:jc w:val="left"/>
              <w:rPr>
                <w:sz w:val="14"/>
              </w:rPr>
            </w:pPr>
            <w:r>
              <w:rPr>
                <w:w w:val="110"/>
                <w:sz w:val="14"/>
              </w:rPr>
              <w:t>IF THE TAXABLE INCOME IS</w:t>
            </w:r>
          </w:p>
        </w:tc>
        <w:tc>
          <w:tcPr>
            <w:tcW w:w="2785" w:type="dxa"/>
            <w:gridSpan w:val="3"/>
            <w:tcBorders>
              <w:top w:val="single" w:sz="8" w:space="0" w:color="000000"/>
              <w:bottom w:val="single" w:sz="8" w:space="0" w:color="000000"/>
              <w:right w:val="single" w:sz="8" w:space="0" w:color="000000"/>
            </w:tcBorders>
          </w:tcPr>
          <w:p>
            <w:pPr>
              <w:pStyle w:val="TableParagraph"/>
              <w:spacing w:line="240" w:lineRule="auto" w:before="38"/>
              <w:ind w:left="736"/>
              <w:jc w:val="left"/>
              <w:rPr>
                <w:sz w:val="14"/>
              </w:rPr>
            </w:pPr>
            <w:r>
              <w:rPr>
                <w:w w:val="115"/>
                <w:sz w:val="14"/>
              </w:rPr>
              <w:t>COMPUTED TAX IS</w:t>
            </w:r>
          </w:p>
        </w:tc>
      </w:tr>
      <w:tr>
        <w:trPr>
          <w:trHeight w:val="352" w:hRule="atLeast"/>
        </w:trPr>
        <w:tc>
          <w:tcPr>
            <w:tcW w:w="1029" w:type="dxa"/>
            <w:tcBorders>
              <w:top w:val="single" w:sz="8" w:space="0" w:color="000000"/>
              <w:left w:val="single" w:sz="8" w:space="0" w:color="000000"/>
            </w:tcBorders>
          </w:tcPr>
          <w:p>
            <w:pPr>
              <w:pStyle w:val="TableParagraph"/>
              <w:spacing w:line="240" w:lineRule="auto" w:before="2"/>
              <w:ind w:right="125"/>
              <w:rPr>
                <w:sz w:val="14"/>
              </w:rPr>
            </w:pPr>
            <w:r>
              <w:rPr>
                <w:w w:val="115"/>
                <w:sz w:val="14"/>
              </w:rPr>
              <w:t>OVER</w:t>
            </w:r>
          </w:p>
        </w:tc>
        <w:tc>
          <w:tcPr>
            <w:tcW w:w="1046" w:type="dxa"/>
            <w:tcBorders>
              <w:top w:val="single" w:sz="8" w:space="0" w:color="000000"/>
            </w:tcBorders>
          </w:tcPr>
          <w:p>
            <w:pPr>
              <w:pStyle w:val="TableParagraph"/>
              <w:spacing w:line="169" w:lineRule="exact" w:before="2"/>
              <w:ind w:right="198"/>
              <w:rPr>
                <w:sz w:val="14"/>
              </w:rPr>
            </w:pPr>
            <w:r>
              <w:rPr>
                <w:w w:val="120"/>
                <w:sz w:val="14"/>
              </w:rPr>
              <w:t>BUT</w:t>
            </w:r>
            <w:r>
              <w:rPr>
                <w:spacing w:val="-13"/>
                <w:w w:val="120"/>
                <w:sz w:val="14"/>
              </w:rPr>
              <w:t> </w:t>
            </w:r>
            <w:r>
              <w:rPr>
                <w:w w:val="120"/>
                <w:sz w:val="14"/>
              </w:rPr>
              <w:t>NOT</w:t>
            </w:r>
          </w:p>
          <w:p>
            <w:pPr>
              <w:pStyle w:val="TableParagraph"/>
              <w:spacing w:line="161" w:lineRule="exact" w:before="0"/>
              <w:ind w:right="198"/>
              <w:rPr>
                <w:sz w:val="14"/>
              </w:rPr>
            </w:pPr>
            <w:r>
              <w:rPr>
                <w:spacing w:val="-2"/>
                <w:w w:val="115"/>
                <w:sz w:val="14"/>
              </w:rPr>
              <w:t>OVER</w:t>
            </w:r>
          </w:p>
        </w:tc>
        <w:tc>
          <w:tcPr>
            <w:tcW w:w="1831" w:type="dxa"/>
            <w:gridSpan w:val="2"/>
            <w:tcBorders>
              <w:top w:val="single" w:sz="8" w:space="0" w:color="000000"/>
            </w:tcBorders>
          </w:tcPr>
          <w:p>
            <w:pPr>
              <w:pStyle w:val="TableParagraph"/>
              <w:spacing w:line="240" w:lineRule="auto" w:before="2"/>
              <w:ind w:left="376"/>
              <w:jc w:val="left"/>
              <w:rPr>
                <w:sz w:val="14"/>
              </w:rPr>
            </w:pPr>
            <w:r>
              <w:rPr>
                <w:w w:val="115"/>
                <w:sz w:val="14"/>
              </w:rPr>
              <w:t>OF AMOUNT OVER...</w:t>
            </w:r>
          </w:p>
        </w:tc>
        <w:tc>
          <w:tcPr>
            <w:tcW w:w="954" w:type="dxa"/>
            <w:tcBorders>
              <w:top w:val="single" w:sz="8" w:space="0" w:color="000000"/>
              <w:right w:val="single" w:sz="8" w:space="0" w:color="000000"/>
            </w:tcBorders>
          </w:tcPr>
          <w:p>
            <w:pPr>
              <w:pStyle w:val="TableParagraph"/>
              <w:spacing w:line="240" w:lineRule="auto" w:before="2"/>
              <w:ind w:right="57"/>
              <w:rPr>
                <w:sz w:val="14"/>
              </w:rPr>
            </w:pPr>
            <w:r>
              <w:rPr>
                <w:w w:val="110"/>
                <w:sz w:val="14"/>
              </w:rPr>
              <w:t>PLUS</w:t>
            </w:r>
          </w:p>
        </w:tc>
      </w:tr>
      <w:tr>
        <w:trPr>
          <w:trHeight w:val="188" w:hRule="atLeast"/>
        </w:trPr>
        <w:tc>
          <w:tcPr>
            <w:tcW w:w="1029" w:type="dxa"/>
            <w:tcBorders>
              <w:left w:val="single" w:sz="8" w:space="0" w:color="000000"/>
            </w:tcBorders>
          </w:tcPr>
          <w:p>
            <w:pPr>
              <w:pStyle w:val="TableParagraph"/>
              <w:ind w:right="124"/>
              <w:rPr>
                <w:sz w:val="14"/>
              </w:rPr>
            </w:pPr>
            <w:r>
              <w:rPr>
                <w:w w:val="105"/>
                <w:sz w:val="14"/>
              </w:rPr>
              <w:t>$0</w:t>
            </w:r>
          </w:p>
        </w:tc>
        <w:tc>
          <w:tcPr>
            <w:tcW w:w="1046" w:type="dxa"/>
          </w:tcPr>
          <w:p>
            <w:pPr>
              <w:pStyle w:val="TableParagraph"/>
              <w:ind w:right="198"/>
              <w:rPr>
                <w:sz w:val="14"/>
              </w:rPr>
            </w:pPr>
            <w:r>
              <w:rPr>
                <w:w w:val="105"/>
                <w:sz w:val="14"/>
              </w:rPr>
              <w:t>$17,618</w:t>
            </w:r>
          </w:p>
        </w:tc>
        <w:tc>
          <w:tcPr>
            <w:tcW w:w="898" w:type="dxa"/>
          </w:tcPr>
          <w:p>
            <w:pPr>
              <w:pStyle w:val="TableParagraph"/>
              <w:ind w:right="124"/>
              <w:rPr>
                <w:sz w:val="14"/>
              </w:rPr>
            </w:pPr>
            <w:r>
              <w:rPr>
                <w:w w:val="110"/>
                <w:sz w:val="14"/>
              </w:rPr>
              <w:t>1.100%</w:t>
            </w:r>
          </w:p>
        </w:tc>
        <w:tc>
          <w:tcPr>
            <w:tcW w:w="933" w:type="dxa"/>
          </w:tcPr>
          <w:p>
            <w:pPr>
              <w:pStyle w:val="TableParagraph"/>
              <w:ind w:right="85"/>
              <w:rPr>
                <w:sz w:val="14"/>
              </w:rPr>
            </w:pPr>
            <w:r>
              <w:rPr>
                <w:w w:val="105"/>
                <w:sz w:val="14"/>
              </w:rPr>
              <w:t>$0</w:t>
            </w:r>
          </w:p>
        </w:tc>
        <w:tc>
          <w:tcPr>
            <w:tcW w:w="954" w:type="dxa"/>
            <w:tcBorders>
              <w:right w:val="single" w:sz="8" w:space="0" w:color="000000"/>
            </w:tcBorders>
          </w:tcPr>
          <w:p>
            <w:pPr>
              <w:pStyle w:val="TableParagraph"/>
              <w:ind w:right="57"/>
              <w:rPr>
                <w:sz w:val="14"/>
              </w:rPr>
            </w:pPr>
            <w:r>
              <w:rPr>
                <w:w w:val="105"/>
                <w:sz w:val="14"/>
              </w:rPr>
              <w:t>$0.00</w:t>
            </w:r>
          </w:p>
        </w:tc>
      </w:tr>
      <w:tr>
        <w:trPr>
          <w:trHeight w:val="188" w:hRule="atLeast"/>
        </w:trPr>
        <w:tc>
          <w:tcPr>
            <w:tcW w:w="1029" w:type="dxa"/>
            <w:tcBorders>
              <w:left w:val="single" w:sz="8" w:space="0" w:color="000000"/>
            </w:tcBorders>
          </w:tcPr>
          <w:p>
            <w:pPr>
              <w:pStyle w:val="TableParagraph"/>
              <w:ind w:right="124"/>
              <w:rPr>
                <w:sz w:val="14"/>
              </w:rPr>
            </w:pPr>
            <w:r>
              <w:rPr>
                <w:w w:val="105"/>
                <w:sz w:val="14"/>
              </w:rPr>
              <w:t>$17,618</w:t>
            </w:r>
          </w:p>
        </w:tc>
        <w:tc>
          <w:tcPr>
            <w:tcW w:w="1046" w:type="dxa"/>
          </w:tcPr>
          <w:p>
            <w:pPr>
              <w:pStyle w:val="TableParagraph"/>
              <w:ind w:right="198"/>
              <w:rPr>
                <w:sz w:val="14"/>
              </w:rPr>
            </w:pPr>
            <w:r>
              <w:rPr>
                <w:w w:val="105"/>
                <w:sz w:val="14"/>
              </w:rPr>
              <w:t>$41,766</w:t>
            </w:r>
          </w:p>
        </w:tc>
        <w:tc>
          <w:tcPr>
            <w:tcW w:w="898" w:type="dxa"/>
          </w:tcPr>
          <w:p>
            <w:pPr>
              <w:pStyle w:val="TableParagraph"/>
              <w:ind w:right="124"/>
              <w:rPr>
                <w:sz w:val="14"/>
              </w:rPr>
            </w:pPr>
            <w:r>
              <w:rPr>
                <w:w w:val="110"/>
                <w:sz w:val="14"/>
              </w:rPr>
              <w:t>2.200%</w:t>
            </w:r>
          </w:p>
        </w:tc>
        <w:tc>
          <w:tcPr>
            <w:tcW w:w="933" w:type="dxa"/>
          </w:tcPr>
          <w:p>
            <w:pPr>
              <w:pStyle w:val="TableParagraph"/>
              <w:ind w:right="85"/>
              <w:rPr>
                <w:sz w:val="14"/>
              </w:rPr>
            </w:pPr>
            <w:r>
              <w:rPr>
                <w:w w:val="105"/>
                <w:sz w:val="14"/>
              </w:rPr>
              <w:t>$17,618</w:t>
            </w:r>
          </w:p>
        </w:tc>
        <w:tc>
          <w:tcPr>
            <w:tcW w:w="954" w:type="dxa"/>
            <w:tcBorders>
              <w:right w:val="single" w:sz="8" w:space="0" w:color="000000"/>
            </w:tcBorders>
          </w:tcPr>
          <w:p>
            <w:pPr>
              <w:pStyle w:val="TableParagraph"/>
              <w:ind w:right="57"/>
              <w:rPr>
                <w:sz w:val="14"/>
              </w:rPr>
            </w:pPr>
            <w:r>
              <w:rPr>
                <w:w w:val="105"/>
                <w:sz w:val="14"/>
              </w:rPr>
              <w:t>$193.80</w:t>
            </w:r>
          </w:p>
        </w:tc>
      </w:tr>
      <w:tr>
        <w:trPr>
          <w:trHeight w:val="188" w:hRule="atLeast"/>
        </w:trPr>
        <w:tc>
          <w:tcPr>
            <w:tcW w:w="1029" w:type="dxa"/>
            <w:tcBorders>
              <w:left w:val="single" w:sz="8" w:space="0" w:color="000000"/>
            </w:tcBorders>
          </w:tcPr>
          <w:p>
            <w:pPr>
              <w:pStyle w:val="TableParagraph"/>
              <w:ind w:right="124"/>
              <w:rPr>
                <w:sz w:val="14"/>
              </w:rPr>
            </w:pPr>
            <w:r>
              <w:rPr>
                <w:w w:val="105"/>
                <w:sz w:val="14"/>
              </w:rPr>
              <w:t>$41,766</w:t>
            </w:r>
          </w:p>
        </w:tc>
        <w:tc>
          <w:tcPr>
            <w:tcW w:w="1046" w:type="dxa"/>
          </w:tcPr>
          <w:p>
            <w:pPr>
              <w:pStyle w:val="TableParagraph"/>
              <w:ind w:right="198"/>
              <w:rPr>
                <w:sz w:val="14"/>
              </w:rPr>
            </w:pPr>
            <w:r>
              <w:rPr>
                <w:w w:val="105"/>
                <w:sz w:val="14"/>
              </w:rPr>
              <w:t>$65,920</w:t>
            </w:r>
          </w:p>
        </w:tc>
        <w:tc>
          <w:tcPr>
            <w:tcW w:w="898" w:type="dxa"/>
          </w:tcPr>
          <w:p>
            <w:pPr>
              <w:pStyle w:val="TableParagraph"/>
              <w:ind w:right="124"/>
              <w:rPr>
                <w:sz w:val="14"/>
              </w:rPr>
            </w:pPr>
            <w:r>
              <w:rPr>
                <w:w w:val="110"/>
                <w:sz w:val="14"/>
              </w:rPr>
              <w:t>4.400%</w:t>
            </w:r>
          </w:p>
        </w:tc>
        <w:tc>
          <w:tcPr>
            <w:tcW w:w="933" w:type="dxa"/>
          </w:tcPr>
          <w:p>
            <w:pPr>
              <w:pStyle w:val="TableParagraph"/>
              <w:ind w:right="85"/>
              <w:rPr>
                <w:sz w:val="14"/>
              </w:rPr>
            </w:pPr>
            <w:r>
              <w:rPr>
                <w:w w:val="105"/>
                <w:sz w:val="14"/>
              </w:rPr>
              <w:t>$41,766</w:t>
            </w:r>
          </w:p>
        </w:tc>
        <w:tc>
          <w:tcPr>
            <w:tcW w:w="954" w:type="dxa"/>
            <w:tcBorders>
              <w:right w:val="single" w:sz="8" w:space="0" w:color="000000"/>
            </w:tcBorders>
          </w:tcPr>
          <w:p>
            <w:pPr>
              <w:pStyle w:val="TableParagraph"/>
              <w:ind w:right="57"/>
              <w:rPr>
                <w:sz w:val="14"/>
              </w:rPr>
            </w:pPr>
            <w:r>
              <w:rPr>
                <w:w w:val="105"/>
                <w:sz w:val="14"/>
              </w:rPr>
              <w:t>$725.06</w:t>
            </w:r>
          </w:p>
        </w:tc>
      </w:tr>
      <w:tr>
        <w:trPr>
          <w:trHeight w:val="188" w:hRule="atLeast"/>
        </w:trPr>
        <w:tc>
          <w:tcPr>
            <w:tcW w:w="1029" w:type="dxa"/>
            <w:tcBorders>
              <w:left w:val="single" w:sz="8" w:space="0" w:color="000000"/>
            </w:tcBorders>
          </w:tcPr>
          <w:p>
            <w:pPr>
              <w:pStyle w:val="TableParagraph"/>
              <w:ind w:right="124"/>
              <w:rPr>
                <w:sz w:val="14"/>
              </w:rPr>
            </w:pPr>
            <w:r>
              <w:rPr>
                <w:w w:val="105"/>
                <w:sz w:val="14"/>
              </w:rPr>
              <w:t>$65,920</w:t>
            </w:r>
          </w:p>
        </w:tc>
        <w:tc>
          <w:tcPr>
            <w:tcW w:w="1046" w:type="dxa"/>
          </w:tcPr>
          <w:p>
            <w:pPr>
              <w:pStyle w:val="TableParagraph"/>
              <w:ind w:right="198"/>
              <w:rPr>
                <w:sz w:val="14"/>
              </w:rPr>
            </w:pPr>
            <w:r>
              <w:rPr>
                <w:w w:val="105"/>
                <w:sz w:val="14"/>
              </w:rPr>
              <w:t>$91,506</w:t>
            </w:r>
          </w:p>
        </w:tc>
        <w:tc>
          <w:tcPr>
            <w:tcW w:w="898" w:type="dxa"/>
          </w:tcPr>
          <w:p>
            <w:pPr>
              <w:pStyle w:val="TableParagraph"/>
              <w:ind w:right="124"/>
              <w:rPr>
                <w:sz w:val="14"/>
              </w:rPr>
            </w:pPr>
            <w:r>
              <w:rPr>
                <w:w w:val="110"/>
                <w:sz w:val="14"/>
              </w:rPr>
              <w:t>6.600%</w:t>
            </w:r>
          </w:p>
        </w:tc>
        <w:tc>
          <w:tcPr>
            <w:tcW w:w="933" w:type="dxa"/>
          </w:tcPr>
          <w:p>
            <w:pPr>
              <w:pStyle w:val="TableParagraph"/>
              <w:ind w:right="85"/>
              <w:rPr>
                <w:sz w:val="14"/>
              </w:rPr>
            </w:pPr>
            <w:r>
              <w:rPr>
                <w:w w:val="105"/>
                <w:sz w:val="14"/>
              </w:rPr>
              <w:t>$65,920</w:t>
            </w:r>
          </w:p>
        </w:tc>
        <w:tc>
          <w:tcPr>
            <w:tcW w:w="954" w:type="dxa"/>
            <w:tcBorders>
              <w:right w:val="single" w:sz="8" w:space="0" w:color="000000"/>
            </w:tcBorders>
          </w:tcPr>
          <w:p>
            <w:pPr>
              <w:pStyle w:val="TableParagraph"/>
              <w:ind w:right="57"/>
              <w:rPr>
                <w:sz w:val="14"/>
              </w:rPr>
            </w:pPr>
            <w:r>
              <w:rPr>
                <w:w w:val="105"/>
                <w:sz w:val="14"/>
              </w:rPr>
              <w:t>$1,787.84</w:t>
            </w:r>
          </w:p>
        </w:tc>
      </w:tr>
      <w:tr>
        <w:trPr>
          <w:trHeight w:val="188" w:hRule="atLeast"/>
        </w:trPr>
        <w:tc>
          <w:tcPr>
            <w:tcW w:w="1029" w:type="dxa"/>
            <w:tcBorders>
              <w:left w:val="single" w:sz="8" w:space="0" w:color="000000"/>
            </w:tcBorders>
          </w:tcPr>
          <w:p>
            <w:pPr>
              <w:pStyle w:val="TableParagraph"/>
              <w:ind w:right="124"/>
              <w:rPr>
                <w:sz w:val="14"/>
              </w:rPr>
            </w:pPr>
            <w:r>
              <w:rPr>
                <w:w w:val="105"/>
                <w:sz w:val="14"/>
              </w:rPr>
              <w:t>$91,506</w:t>
            </w:r>
          </w:p>
        </w:tc>
        <w:tc>
          <w:tcPr>
            <w:tcW w:w="1046" w:type="dxa"/>
          </w:tcPr>
          <w:p>
            <w:pPr>
              <w:pStyle w:val="TableParagraph"/>
              <w:ind w:right="198"/>
              <w:rPr>
                <w:sz w:val="14"/>
              </w:rPr>
            </w:pPr>
            <w:r>
              <w:rPr>
                <w:w w:val="105"/>
                <w:sz w:val="14"/>
              </w:rPr>
              <w:t>$115,648</w:t>
            </w:r>
          </w:p>
        </w:tc>
        <w:tc>
          <w:tcPr>
            <w:tcW w:w="898" w:type="dxa"/>
          </w:tcPr>
          <w:p>
            <w:pPr>
              <w:pStyle w:val="TableParagraph"/>
              <w:ind w:right="124"/>
              <w:rPr>
                <w:sz w:val="14"/>
              </w:rPr>
            </w:pPr>
            <w:r>
              <w:rPr>
                <w:w w:val="110"/>
                <w:sz w:val="14"/>
              </w:rPr>
              <w:t>8.800%</w:t>
            </w:r>
          </w:p>
        </w:tc>
        <w:tc>
          <w:tcPr>
            <w:tcW w:w="933" w:type="dxa"/>
          </w:tcPr>
          <w:p>
            <w:pPr>
              <w:pStyle w:val="TableParagraph"/>
              <w:ind w:right="85"/>
              <w:rPr>
                <w:sz w:val="14"/>
              </w:rPr>
            </w:pPr>
            <w:r>
              <w:rPr>
                <w:w w:val="105"/>
                <w:sz w:val="14"/>
              </w:rPr>
              <w:t>$91,506</w:t>
            </w:r>
          </w:p>
        </w:tc>
        <w:tc>
          <w:tcPr>
            <w:tcW w:w="954" w:type="dxa"/>
            <w:tcBorders>
              <w:right w:val="single" w:sz="8" w:space="0" w:color="000000"/>
            </w:tcBorders>
          </w:tcPr>
          <w:p>
            <w:pPr>
              <w:pStyle w:val="TableParagraph"/>
              <w:ind w:right="57"/>
              <w:rPr>
                <w:sz w:val="14"/>
              </w:rPr>
            </w:pPr>
            <w:r>
              <w:rPr>
                <w:w w:val="105"/>
                <w:sz w:val="14"/>
              </w:rPr>
              <w:t>$3,476.52</w:t>
            </w:r>
          </w:p>
        </w:tc>
      </w:tr>
      <w:tr>
        <w:trPr>
          <w:trHeight w:val="188" w:hRule="atLeast"/>
        </w:trPr>
        <w:tc>
          <w:tcPr>
            <w:tcW w:w="1029" w:type="dxa"/>
            <w:tcBorders>
              <w:left w:val="single" w:sz="8" w:space="0" w:color="000000"/>
            </w:tcBorders>
          </w:tcPr>
          <w:p>
            <w:pPr>
              <w:pStyle w:val="TableParagraph"/>
              <w:ind w:right="124"/>
              <w:rPr>
                <w:sz w:val="14"/>
              </w:rPr>
            </w:pPr>
            <w:r>
              <w:rPr>
                <w:w w:val="105"/>
                <w:sz w:val="14"/>
              </w:rPr>
              <w:t>$115,648</w:t>
            </w:r>
          </w:p>
        </w:tc>
        <w:tc>
          <w:tcPr>
            <w:tcW w:w="1046" w:type="dxa"/>
          </w:tcPr>
          <w:p>
            <w:pPr>
              <w:pStyle w:val="TableParagraph"/>
              <w:ind w:right="198"/>
              <w:rPr>
                <w:sz w:val="14"/>
              </w:rPr>
            </w:pPr>
            <w:r>
              <w:rPr>
                <w:w w:val="105"/>
                <w:sz w:val="14"/>
              </w:rPr>
              <w:t>$590,746</w:t>
            </w:r>
          </w:p>
        </w:tc>
        <w:tc>
          <w:tcPr>
            <w:tcW w:w="898" w:type="dxa"/>
          </w:tcPr>
          <w:p>
            <w:pPr>
              <w:pStyle w:val="TableParagraph"/>
              <w:ind w:right="124"/>
              <w:rPr>
                <w:sz w:val="14"/>
              </w:rPr>
            </w:pPr>
            <w:r>
              <w:rPr>
                <w:w w:val="110"/>
                <w:sz w:val="14"/>
              </w:rPr>
              <w:t>10.230%</w:t>
            </w:r>
          </w:p>
        </w:tc>
        <w:tc>
          <w:tcPr>
            <w:tcW w:w="933" w:type="dxa"/>
          </w:tcPr>
          <w:p>
            <w:pPr>
              <w:pStyle w:val="TableParagraph"/>
              <w:ind w:right="85"/>
              <w:rPr>
                <w:sz w:val="14"/>
              </w:rPr>
            </w:pPr>
            <w:r>
              <w:rPr>
                <w:w w:val="105"/>
                <w:sz w:val="14"/>
              </w:rPr>
              <w:t>$115,648</w:t>
            </w:r>
          </w:p>
        </w:tc>
        <w:tc>
          <w:tcPr>
            <w:tcW w:w="954" w:type="dxa"/>
            <w:tcBorders>
              <w:right w:val="single" w:sz="8" w:space="0" w:color="000000"/>
            </w:tcBorders>
          </w:tcPr>
          <w:p>
            <w:pPr>
              <w:pStyle w:val="TableParagraph"/>
              <w:ind w:right="57"/>
              <w:rPr>
                <w:sz w:val="14"/>
              </w:rPr>
            </w:pPr>
            <w:r>
              <w:rPr>
                <w:w w:val="105"/>
                <w:sz w:val="14"/>
              </w:rPr>
              <w:t>$5,601.02</w:t>
            </w:r>
          </w:p>
        </w:tc>
      </w:tr>
      <w:tr>
        <w:trPr>
          <w:trHeight w:val="188" w:hRule="atLeast"/>
        </w:trPr>
        <w:tc>
          <w:tcPr>
            <w:tcW w:w="1029" w:type="dxa"/>
            <w:tcBorders>
              <w:left w:val="single" w:sz="8" w:space="0" w:color="000000"/>
            </w:tcBorders>
          </w:tcPr>
          <w:p>
            <w:pPr>
              <w:pStyle w:val="TableParagraph"/>
              <w:ind w:right="124"/>
              <w:rPr>
                <w:sz w:val="14"/>
              </w:rPr>
            </w:pPr>
            <w:r>
              <w:rPr>
                <w:w w:val="105"/>
                <w:sz w:val="14"/>
              </w:rPr>
              <w:t>$590,746</w:t>
            </w:r>
          </w:p>
        </w:tc>
        <w:tc>
          <w:tcPr>
            <w:tcW w:w="1046" w:type="dxa"/>
          </w:tcPr>
          <w:p>
            <w:pPr>
              <w:pStyle w:val="TableParagraph"/>
              <w:ind w:right="198"/>
              <w:rPr>
                <w:sz w:val="14"/>
              </w:rPr>
            </w:pPr>
            <w:r>
              <w:rPr>
                <w:w w:val="105"/>
                <w:sz w:val="14"/>
              </w:rPr>
              <w:t>$708,890</w:t>
            </w:r>
          </w:p>
        </w:tc>
        <w:tc>
          <w:tcPr>
            <w:tcW w:w="898" w:type="dxa"/>
          </w:tcPr>
          <w:p>
            <w:pPr>
              <w:pStyle w:val="TableParagraph"/>
              <w:ind w:right="123"/>
              <w:rPr>
                <w:sz w:val="14"/>
              </w:rPr>
            </w:pPr>
            <w:r>
              <w:rPr>
                <w:w w:val="110"/>
                <w:sz w:val="14"/>
              </w:rPr>
              <w:t>11.330%</w:t>
            </w:r>
          </w:p>
        </w:tc>
        <w:tc>
          <w:tcPr>
            <w:tcW w:w="933" w:type="dxa"/>
          </w:tcPr>
          <w:p>
            <w:pPr>
              <w:pStyle w:val="TableParagraph"/>
              <w:ind w:right="84"/>
              <w:rPr>
                <w:sz w:val="14"/>
              </w:rPr>
            </w:pPr>
            <w:r>
              <w:rPr>
                <w:w w:val="105"/>
                <w:sz w:val="14"/>
              </w:rPr>
              <w:t>$590,746</w:t>
            </w:r>
          </w:p>
        </w:tc>
        <w:tc>
          <w:tcPr>
            <w:tcW w:w="954" w:type="dxa"/>
            <w:tcBorders>
              <w:right w:val="single" w:sz="8" w:space="0" w:color="000000"/>
            </w:tcBorders>
          </w:tcPr>
          <w:p>
            <w:pPr>
              <w:pStyle w:val="TableParagraph"/>
              <w:ind w:right="56"/>
              <w:rPr>
                <w:sz w:val="14"/>
              </w:rPr>
            </w:pPr>
            <w:r>
              <w:rPr>
                <w:w w:val="105"/>
                <w:sz w:val="14"/>
              </w:rPr>
              <w:t>$54,203.55</w:t>
            </w:r>
          </w:p>
        </w:tc>
      </w:tr>
      <w:tr>
        <w:trPr>
          <w:trHeight w:val="188" w:hRule="atLeast"/>
        </w:trPr>
        <w:tc>
          <w:tcPr>
            <w:tcW w:w="1029" w:type="dxa"/>
            <w:tcBorders>
              <w:left w:val="single" w:sz="8" w:space="0" w:color="000000"/>
            </w:tcBorders>
          </w:tcPr>
          <w:p>
            <w:pPr>
              <w:pStyle w:val="TableParagraph"/>
              <w:ind w:right="123"/>
              <w:rPr>
                <w:sz w:val="14"/>
              </w:rPr>
            </w:pPr>
            <w:r>
              <w:rPr>
                <w:w w:val="105"/>
                <w:sz w:val="14"/>
              </w:rPr>
              <w:t>$708,890</w:t>
            </w:r>
          </w:p>
        </w:tc>
        <w:tc>
          <w:tcPr>
            <w:tcW w:w="1046" w:type="dxa"/>
          </w:tcPr>
          <w:p>
            <w:pPr>
              <w:pStyle w:val="TableParagraph"/>
              <w:ind w:right="197"/>
              <w:rPr>
                <w:sz w:val="14"/>
              </w:rPr>
            </w:pPr>
            <w:r>
              <w:rPr>
                <w:w w:val="105"/>
                <w:sz w:val="14"/>
              </w:rPr>
              <w:t>$1,000,000</w:t>
            </w:r>
          </w:p>
        </w:tc>
        <w:tc>
          <w:tcPr>
            <w:tcW w:w="898" w:type="dxa"/>
          </w:tcPr>
          <w:p>
            <w:pPr>
              <w:pStyle w:val="TableParagraph"/>
              <w:ind w:right="123"/>
              <w:rPr>
                <w:sz w:val="14"/>
              </w:rPr>
            </w:pPr>
            <w:r>
              <w:rPr>
                <w:w w:val="110"/>
                <w:sz w:val="14"/>
              </w:rPr>
              <w:t>12.430%</w:t>
            </w:r>
          </w:p>
        </w:tc>
        <w:tc>
          <w:tcPr>
            <w:tcW w:w="933" w:type="dxa"/>
          </w:tcPr>
          <w:p>
            <w:pPr>
              <w:pStyle w:val="TableParagraph"/>
              <w:ind w:right="84"/>
              <w:rPr>
                <w:sz w:val="14"/>
              </w:rPr>
            </w:pPr>
            <w:r>
              <w:rPr>
                <w:w w:val="105"/>
                <w:sz w:val="14"/>
              </w:rPr>
              <w:t>$708,890</w:t>
            </w:r>
          </w:p>
        </w:tc>
        <w:tc>
          <w:tcPr>
            <w:tcW w:w="954" w:type="dxa"/>
            <w:tcBorders>
              <w:right w:val="single" w:sz="8" w:space="0" w:color="000000"/>
            </w:tcBorders>
          </w:tcPr>
          <w:p>
            <w:pPr>
              <w:pStyle w:val="TableParagraph"/>
              <w:ind w:right="56"/>
              <w:rPr>
                <w:sz w:val="14"/>
              </w:rPr>
            </w:pPr>
            <w:r>
              <w:rPr>
                <w:w w:val="105"/>
                <w:sz w:val="14"/>
              </w:rPr>
              <w:t>$67,589.27</w:t>
            </w:r>
          </w:p>
        </w:tc>
      </w:tr>
      <w:tr>
        <w:trPr>
          <w:trHeight w:val="188" w:hRule="atLeast"/>
        </w:trPr>
        <w:tc>
          <w:tcPr>
            <w:tcW w:w="1029" w:type="dxa"/>
            <w:tcBorders>
              <w:left w:val="single" w:sz="8" w:space="0" w:color="000000"/>
            </w:tcBorders>
          </w:tcPr>
          <w:p>
            <w:pPr>
              <w:pStyle w:val="TableParagraph"/>
              <w:ind w:right="123"/>
              <w:rPr>
                <w:sz w:val="14"/>
              </w:rPr>
            </w:pPr>
            <w:r>
              <w:rPr>
                <w:w w:val="105"/>
                <w:sz w:val="14"/>
              </w:rPr>
              <w:t>$1,000,000</w:t>
            </w:r>
          </w:p>
        </w:tc>
        <w:tc>
          <w:tcPr>
            <w:tcW w:w="1046" w:type="dxa"/>
          </w:tcPr>
          <w:p>
            <w:pPr>
              <w:pStyle w:val="TableParagraph"/>
              <w:ind w:right="197"/>
              <w:rPr>
                <w:sz w:val="14"/>
              </w:rPr>
            </w:pPr>
            <w:r>
              <w:rPr>
                <w:w w:val="105"/>
                <w:sz w:val="14"/>
              </w:rPr>
              <w:t>$1,181,484</w:t>
            </w:r>
          </w:p>
        </w:tc>
        <w:tc>
          <w:tcPr>
            <w:tcW w:w="898" w:type="dxa"/>
          </w:tcPr>
          <w:p>
            <w:pPr>
              <w:pStyle w:val="TableParagraph"/>
              <w:ind w:right="123"/>
              <w:rPr>
                <w:sz w:val="14"/>
              </w:rPr>
            </w:pPr>
            <w:r>
              <w:rPr>
                <w:w w:val="110"/>
                <w:sz w:val="14"/>
              </w:rPr>
              <w:t>13.530%</w:t>
            </w:r>
          </w:p>
        </w:tc>
        <w:tc>
          <w:tcPr>
            <w:tcW w:w="933" w:type="dxa"/>
          </w:tcPr>
          <w:p>
            <w:pPr>
              <w:pStyle w:val="TableParagraph"/>
              <w:ind w:right="84"/>
              <w:rPr>
                <w:sz w:val="14"/>
              </w:rPr>
            </w:pPr>
            <w:r>
              <w:rPr>
                <w:w w:val="105"/>
                <w:sz w:val="14"/>
              </w:rPr>
              <w:t>$1,000,000</w:t>
            </w:r>
          </w:p>
        </w:tc>
        <w:tc>
          <w:tcPr>
            <w:tcW w:w="954" w:type="dxa"/>
            <w:tcBorders>
              <w:right w:val="single" w:sz="8" w:space="0" w:color="000000"/>
            </w:tcBorders>
          </w:tcPr>
          <w:p>
            <w:pPr>
              <w:pStyle w:val="TableParagraph"/>
              <w:ind w:right="56"/>
              <w:rPr>
                <w:sz w:val="14"/>
              </w:rPr>
            </w:pPr>
            <w:r>
              <w:rPr>
                <w:w w:val="105"/>
                <w:sz w:val="14"/>
              </w:rPr>
              <w:t>$103,774.24</w:t>
            </w:r>
          </w:p>
        </w:tc>
      </w:tr>
      <w:tr>
        <w:trPr>
          <w:trHeight w:val="172" w:hRule="atLeast"/>
        </w:trPr>
        <w:tc>
          <w:tcPr>
            <w:tcW w:w="1029" w:type="dxa"/>
            <w:tcBorders>
              <w:left w:val="single" w:sz="8" w:space="0" w:color="000000"/>
              <w:bottom w:val="single" w:sz="8" w:space="0" w:color="000000"/>
            </w:tcBorders>
          </w:tcPr>
          <w:p>
            <w:pPr>
              <w:pStyle w:val="TableParagraph"/>
              <w:spacing w:line="147" w:lineRule="exact"/>
              <w:ind w:right="123"/>
              <w:rPr>
                <w:sz w:val="14"/>
              </w:rPr>
            </w:pPr>
            <w:r>
              <w:rPr>
                <w:w w:val="105"/>
                <w:sz w:val="14"/>
              </w:rPr>
              <w:t>$1,181,484</w:t>
            </w:r>
          </w:p>
        </w:tc>
        <w:tc>
          <w:tcPr>
            <w:tcW w:w="1046" w:type="dxa"/>
            <w:tcBorders>
              <w:bottom w:val="single" w:sz="8" w:space="0" w:color="000000"/>
            </w:tcBorders>
          </w:tcPr>
          <w:p>
            <w:pPr>
              <w:pStyle w:val="TableParagraph"/>
              <w:spacing w:line="147" w:lineRule="exact"/>
              <w:ind w:right="197"/>
              <w:rPr>
                <w:sz w:val="14"/>
              </w:rPr>
            </w:pPr>
            <w:r>
              <w:rPr>
                <w:w w:val="105"/>
                <w:sz w:val="14"/>
              </w:rPr>
              <w:t>and over</w:t>
            </w:r>
          </w:p>
        </w:tc>
        <w:tc>
          <w:tcPr>
            <w:tcW w:w="898" w:type="dxa"/>
            <w:tcBorders>
              <w:bottom w:val="single" w:sz="8" w:space="0" w:color="000000"/>
            </w:tcBorders>
          </w:tcPr>
          <w:p>
            <w:pPr>
              <w:pStyle w:val="TableParagraph"/>
              <w:spacing w:line="147" w:lineRule="exact"/>
              <w:ind w:right="123"/>
              <w:rPr>
                <w:sz w:val="14"/>
              </w:rPr>
            </w:pPr>
            <w:r>
              <w:rPr>
                <w:w w:val="110"/>
                <w:sz w:val="14"/>
              </w:rPr>
              <w:t>14.630%</w:t>
            </w:r>
          </w:p>
        </w:tc>
        <w:tc>
          <w:tcPr>
            <w:tcW w:w="933" w:type="dxa"/>
            <w:tcBorders>
              <w:bottom w:val="single" w:sz="8" w:space="0" w:color="000000"/>
            </w:tcBorders>
          </w:tcPr>
          <w:p>
            <w:pPr>
              <w:pStyle w:val="TableParagraph"/>
              <w:spacing w:line="147" w:lineRule="exact"/>
              <w:ind w:right="84"/>
              <w:rPr>
                <w:sz w:val="14"/>
              </w:rPr>
            </w:pPr>
            <w:r>
              <w:rPr>
                <w:w w:val="105"/>
                <w:sz w:val="14"/>
              </w:rPr>
              <w:t>$1,181,484</w:t>
            </w:r>
          </w:p>
        </w:tc>
        <w:tc>
          <w:tcPr>
            <w:tcW w:w="954" w:type="dxa"/>
            <w:tcBorders>
              <w:bottom w:val="single" w:sz="8" w:space="0" w:color="000000"/>
              <w:right w:val="single" w:sz="8" w:space="0" w:color="000000"/>
            </w:tcBorders>
          </w:tcPr>
          <w:p>
            <w:pPr>
              <w:pStyle w:val="TableParagraph"/>
              <w:spacing w:line="147" w:lineRule="exact"/>
              <w:ind w:right="56"/>
              <w:rPr>
                <w:sz w:val="14"/>
              </w:rPr>
            </w:pPr>
            <w:r>
              <w:rPr>
                <w:w w:val="105"/>
                <w:sz w:val="14"/>
              </w:rPr>
              <w:t>$128,329.03</w:t>
            </w:r>
          </w:p>
        </w:tc>
      </w:tr>
    </w:tbl>
    <w:p>
      <w:pPr>
        <w:spacing w:after="0" w:line="147" w:lineRule="exact"/>
        <w:rPr>
          <w:sz w:val="14"/>
        </w:rPr>
        <w:sectPr>
          <w:type w:val="continuous"/>
          <w:pgSz w:w="12240" w:h="15840"/>
          <w:pgMar w:top="720" w:bottom="640" w:left="600" w:right="580"/>
          <w:cols w:num="2" w:equalWidth="0">
            <w:col w:w="5030" w:space="910"/>
            <w:col w:w="5120"/>
          </w:cols>
        </w:sectPr>
      </w:pPr>
    </w:p>
    <w:p>
      <w:pPr>
        <w:pStyle w:val="BodyText"/>
        <w:rPr>
          <w:b/>
          <w:sz w:val="3"/>
        </w:rPr>
      </w:pPr>
    </w:p>
    <w:tbl>
      <w:tblPr>
        <w:tblW w:w="0" w:type="auto"/>
        <w:jc w:val="left"/>
        <w:tblInd w:w="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34"/>
        <w:gridCol w:w="1046"/>
        <w:gridCol w:w="899"/>
        <w:gridCol w:w="934"/>
        <w:gridCol w:w="6885"/>
      </w:tblGrid>
      <w:tr>
        <w:trPr>
          <w:trHeight w:val="242" w:hRule="atLeast"/>
        </w:trPr>
        <w:tc>
          <w:tcPr>
            <w:tcW w:w="2080" w:type="dxa"/>
            <w:gridSpan w:val="2"/>
            <w:tcBorders>
              <w:top w:val="single" w:sz="8" w:space="0" w:color="000000"/>
              <w:left w:val="single" w:sz="8" w:space="0" w:color="000000"/>
              <w:bottom w:val="single" w:sz="8" w:space="0" w:color="000000"/>
            </w:tcBorders>
          </w:tcPr>
          <w:p>
            <w:pPr>
              <w:pStyle w:val="TableParagraph"/>
              <w:spacing w:line="240" w:lineRule="auto" w:before="38"/>
              <w:ind w:left="113"/>
              <w:jc w:val="left"/>
              <w:rPr>
                <w:sz w:val="14"/>
              </w:rPr>
            </w:pPr>
            <w:r>
              <w:rPr>
                <w:w w:val="110"/>
                <w:sz w:val="14"/>
              </w:rPr>
              <w:t>IF THE TAXABLE INCOME IS</w:t>
            </w:r>
          </w:p>
        </w:tc>
        <w:tc>
          <w:tcPr>
            <w:tcW w:w="8718" w:type="dxa"/>
            <w:gridSpan w:val="3"/>
          </w:tcPr>
          <w:p>
            <w:pPr>
              <w:pStyle w:val="TableParagraph"/>
              <w:spacing w:line="240" w:lineRule="auto" w:before="38"/>
              <w:ind w:left="736"/>
              <w:jc w:val="left"/>
              <w:rPr>
                <w:sz w:val="14"/>
              </w:rPr>
            </w:pPr>
            <w:r>
              <w:rPr>
                <w:w w:val="115"/>
                <w:sz w:val="14"/>
              </w:rPr>
              <w:t>COMPUTED TAX IS</w:t>
            </w:r>
          </w:p>
        </w:tc>
      </w:tr>
      <w:tr>
        <w:trPr>
          <w:trHeight w:val="352" w:hRule="atLeast"/>
        </w:trPr>
        <w:tc>
          <w:tcPr>
            <w:tcW w:w="1034" w:type="dxa"/>
            <w:tcBorders>
              <w:top w:val="single" w:sz="8" w:space="0" w:color="000000"/>
              <w:left w:val="single" w:sz="8" w:space="0" w:color="000000"/>
            </w:tcBorders>
          </w:tcPr>
          <w:p>
            <w:pPr>
              <w:pStyle w:val="TableParagraph"/>
              <w:spacing w:line="240" w:lineRule="auto" w:before="2"/>
              <w:ind w:right="125"/>
              <w:rPr>
                <w:sz w:val="14"/>
              </w:rPr>
            </w:pPr>
            <w:r>
              <w:rPr>
                <w:w w:val="115"/>
                <w:sz w:val="14"/>
              </w:rPr>
              <w:t>OVER</w:t>
            </w:r>
          </w:p>
        </w:tc>
        <w:tc>
          <w:tcPr>
            <w:tcW w:w="1046" w:type="dxa"/>
            <w:tcBorders>
              <w:top w:val="single" w:sz="8" w:space="0" w:color="000000"/>
            </w:tcBorders>
          </w:tcPr>
          <w:p>
            <w:pPr>
              <w:pStyle w:val="TableParagraph"/>
              <w:spacing w:line="169" w:lineRule="exact" w:before="2"/>
              <w:ind w:right="198"/>
              <w:rPr>
                <w:sz w:val="14"/>
              </w:rPr>
            </w:pPr>
            <w:r>
              <w:rPr>
                <w:w w:val="120"/>
                <w:sz w:val="14"/>
              </w:rPr>
              <w:t>BUT</w:t>
            </w:r>
            <w:r>
              <w:rPr>
                <w:spacing w:val="-13"/>
                <w:w w:val="120"/>
                <w:sz w:val="14"/>
              </w:rPr>
              <w:t> </w:t>
            </w:r>
            <w:r>
              <w:rPr>
                <w:w w:val="120"/>
                <w:sz w:val="14"/>
              </w:rPr>
              <w:t>NOT</w:t>
            </w:r>
          </w:p>
          <w:p>
            <w:pPr>
              <w:pStyle w:val="TableParagraph"/>
              <w:spacing w:line="161" w:lineRule="exact" w:before="0"/>
              <w:ind w:right="198"/>
              <w:rPr>
                <w:sz w:val="14"/>
              </w:rPr>
            </w:pPr>
            <w:r>
              <w:rPr>
                <w:spacing w:val="-2"/>
                <w:w w:val="115"/>
                <w:sz w:val="14"/>
              </w:rPr>
              <w:t>OVER</w:t>
            </w:r>
          </w:p>
        </w:tc>
        <w:tc>
          <w:tcPr>
            <w:tcW w:w="1833" w:type="dxa"/>
            <w:gridSpan w:val="2"/>
            <w:tcBorders>
              <w:top w:val="single" w:sz="8" w:space="0" w:color="000000"/>
            </w:tcBorders>
          </w:tcPr>
          <w:p>
            <w:pPr>
              <w:pStyle w:val="TableParagraph"/>
              <w:spacing w:line="240" w:lineRule="auto" w:before="2"/>
              <w:ind w:left="376"/>
              <w:jc w:val="left"/>
              <w:rPr>
                <w:sz w:val="14"/>
              </w:rPr>
            </w:pPr>
            <w:r>
              <w:rPr>
                <w:w w:val="115"/>
                <w:sz w:val="14"/>
              </w:rPr>
              <w:t>OF AMOUNT OVER...</w:t>
            </w:r>
          </w:p>
        </w:tc>
        <w:tc>
          <w:tcPr>
            <w:tcW w:w="6885" w:type="dxa"/>
          </w:tcPr>
          <w:p>
            <w:pPr>
              <w:pStyle w:val="TableParagraph"/>
              <w:spacing w:line="240" w:lineRule="auto" w:before="2"/>
              <w:ind w:left="555"/>
              <w:jc w:val="left"/>
              <w:rPr>
                <w:sz w:val="14"/>
              </w:rPr>
            </w:pPr>
            <w:r>
              <w:rPr>
                <w:w w:val="115"/>
                <w:sz w:val="14"/>
              </w:rPr>
              <w:t>PLUS</w:t>
            </w:r>
          </w:p>
        </w:tc>
      </w:tr>
      <w:tr>
        <w:trPr>
          <w:trHeight w:val="188" w:hRule="atLeast"/>
        </w:trPr>
        <w:tc>
          <w:tcPr>
            <w:tcW w:w="1034" w:type="dxa"/>
            <w:tcBorders>
              <w:left w:val="single" w:sz="8" w:space="0" w:color="000000"/>
            </w:tcBorders>
          </w:tcPr>
          <w:p>
            <w:pPr>
              <w:pStyle w:val="TableParagraph"/>
              <w:ind w:right="124"/>
              <w:rPr>
                <w:sz w:val="14"/>
              </w:rPr>
            </w:pPr>
            <w:r>
              <w:rPr>
                <w:w w:val="105"/>
                <w:sz w:val="14"/>
              </w:rPr>
              <w:t>$0</w:t>
            </w:r>
          </w:p>
        </w:tc>
        <w:tc>
          <w:tcPr>
            <w:tcW w:w="1046" w:type="dxa"/>
          </w:tcPr>
          <w:p>
            <w:pPr>
              <w:pStyle w:val="TableParagraph"/>
              <w:ind w:right="198"/>
              <w:rPr>
                <w:sz w:val="14"/>
              </w:rPr>
            </w:pPr>
            <w:r>
              <w:rPr>
                <w:w w:val="105"/>
                <w:sz w:val="14"/>
              </w:rPr>
              <w:t>$17,629</w:t>
            </w:r>
          </w:p>
        </w:tc>
        <w:tc>
          <w:tcPr>
            <w:tcW w:w="899" w:type="dxa"/>
          </w:tcPr>
          <w:p>
            <w:pPr>
              <w:pStyle w:val="TableParagraph"/>
              <w:ind w:right="125"/>
              <w:rPr>
                <w:sz w:val="14"/>
              </w:rPr>
            </w:pPr>
            <w:r>
              <w:rPr>
                <w:w w:val="110"/>
                <w:sz w:val="14"/>
              </w:rPr>
              <w:t>1.100%</w:t>
            </w:r>
          </w:p>
        </w:tc>
        <w:tc>
          <w:tcPr>
            <w:tcW w:w="934" w:type="dxa"/>
          </w:tcPr>
          <w:p>
            <w:pPr>
              <w:pStyle w:val="TableParagraph"/>
              <w:ind w:right="87"/>
              <w:rPr>
                <w:sz w:val="14"/>
              </w:rPr>
            </w:pPr>
            <w:r>
              <w:rPr>
                <w:w w:val="105"/>
                <w:sz w:val="14"/>
              </w:rPr>
              <w:t>$0</w:t>
            </w:r>
          </w:p>
        </w:tc>
        <w:tc>
          <w:tcPr>
            <w:tcW w:w="6885" w:type="dxa"/>
          </w:tcPr>
          <w:p>
            <w:pPr>
              <w:pStyle w:val="TableParagraph"/>
              <w:ind w:left="531"/>
              <w:jc w:val="left"/>
              <w:rPr>
                <w:sz w:val="14"/>
              </w:rPr>
            </w:pPr>
            <w:r>
              <w:rPr>
                <w:w w:val="110"/>
                <w:sz w:val="14"/>
              </w:rPr>
              <w:t>$0.00</w:t>
            </w:r>
          </w:p>
        </w:tc>
      </w:tr>
      <w:tr>
        <w:trPr>
          <w:trHeight w:val="188" w:hRule="atLeast"/>
        </w:trPr>
        <w:tc>
          <w:tcPr>
            <w:tcW w:w="1034" w:type="dxa"/>
            <w:tcBorders>
              <w:left w:val="single" w:sz="8" w:space="0" w:color="000000"/>
            </w:tcBorders>
          </w:tcPr>
          <w:p>
            <w:pPr>
              <w:pStyle w:val="TableParagraph"/>
              <w:ind w:right="124"/>
              <w:rPr>
                <w:sz w:val="14"/>
              </w:rPr>
            </w:pPr>
            <w:r>
              <w:rPr>
                <w:w w:val="105"/>
                <w:sz w:val="14"/>
              </w:rPr>
              <w:t>$17,629</w:t>
            </w:r>
          </w:p>
        </w:tc>
        <w:tc>
          <w:tcPr>
            <w:tcW w:w="1046" w:type="dxa"/>
          </w:tcPr>
          <w:p>
            <w:pPr>
              <w:pStyle w:val="TableParagraph"/>
              <w:ind w:right="198"/>
              <w:rPr>
                <w:sz w:val="14"/>
              </w:rPr>
            </w:pPr>
            <w:r>
              <w:rPr>
                <w:w w:val="105"/>
                <w:sz w:val="14"/>
              </w:rPr>
              <w:t>$41,768</w:t>
            </w:r>
          </w:p>
        </w:tc>
        <w:tc>
          <w:tcPr>
            <w:tcW w:w="899" w:type="dxa"/>
          </w:tcPr>
          <w:p>
            <w:pPr>
              <w:pStyle w:val="TableParagraph"/>
              <w:ind w:right="125"/>
              <w:rPr>
                <w:sz w:val="14"/>
              </w:rPr>
            </w:pPr>
            <w:r>
              <w:rPr>
                <w:w w:val="110"/>
                <w:sz w:val="14"/>
              </w:rPr>
              <w:t>2.200%</w:t>
            </w:r>
          </w:p>
        </w:tc>
        <w:tc>
          <w:tcPr>
            <w:tcW w:w="934" w:type="dxa"/>
          </w:tcPr>
          <w:p>
            <w:pPr>
              <w:pStyle w:val="TableParagraph"/>
              <w:ind w:right="87"/>
              <w:rPr>
                <w:sz w:val="14"/>
              </w:rPr>
            </w:pPr>
            <w:r>
              <w:rPr>
                <w:w w:val="105"/>
                <w:sz w:val="14"/>
              </w:rPr>
              <w:t>$17,629</w:t>
            </w:r>
          </w:p>
        </w:tc>
        <w:tc>
          <w:tcPr>
            <w:tcW w:w="6885" w:type="dxa"/>
          </w:tcPr>
          <w:p>
            <w:pPr>
              <w:pStyle w:val="TableParagraph"/>
              <w:ind w:left="376"/>
              <w:jc w:val="left"/>
              <w:rPr>
                <w:sz w:val="14"/>
              </w:rPr>
            </w:pPr>
            <w:r>
              <w:rPr>
                <w:w w:val="110"/>
                <w:sz w:val="14"/>
              </w:rPr>
              <w:t>$193.92</w:t>
            </w:r>
          </w:p>
        </w:tc>
      </w:tr>
      <w:tr>
        <w:trPr>
          <w:trHeight w:val="188" w:hRule="atLeast"/>
        </w:trPr>
        <w:tc>
          <w:tcPr>
            <w:tcW w:w="1034" w:type="dxa"/>
            <w:tcBorders>
              <w:left w:val="single" w:sz="8" w:space="0" w:color="000000"/>
            </w:tcBorders>
          </w:tcPr>
          <w:p>
            <w:pPr>
              <w:pStyle w:val="TableParagraph"/>
              <w:ind w:right="124"/>
              <w:rPr>
                <w:sz w:val="14"/>
              </w:rPr>
            </w:pPr>
            <w:r>
              <w:rPr>
                <w:w w:val="105"/>
                <w:sz w:val="14"/>
              </w:rPr>
              <w:t>$41,768</w:t>
            </w:r>
          </w:p>
        </w:tc>
        <w:tc>
          <w:tcPr>
            <w:tcW w:w="1046" w:type="dxa"/>
          </w:tcPr>
          <w:p>
            <w:pPr>
              <w:pStyle w:val="TableParagraph"/>
              <w:ind w:right="198"/>
              <w:rPr>
                <w:sz w:val="14"/>
              </w:rPr>
            </w:pPr>
            <w:r>
              <w:rPr>
                <w:w w:val="105"/>
                <w:sz w:val="14"/>
              </w:rPr>
              <w:t>$53,843</w:t>
            </w:r>
          </w:p>
        </w:tc>
        <w:tc>
          <w:tcPr>
            <w:tcW w:w="899" w:type="dxa"/>
          </w:tcPr>
          <w:p>
            <w:pPr>
              <w:pStyle w:val="TableParagraph"/>
              <w:ind w:right="125"/>
              <w:rPr>
                <w:sz w:val="14"/>
              </w:rPr>
            </w:pPr>
            <w:r>
              <w:rPr>
                <w:w w:val="110"/>
                <w:sz w:val="14"/>
              </w:rPr>
              <w:t>4.400%</w:t>
            </w:r>
          </w:p>
        </w:tc>
        <w:tc>
          <w:tcPr>
            <w:tcW w:w="934" w:type="dxa"/>
          </w:tcPr>
          <w:p>
            <w:pPr>
              <w:pStyle w:val="TableParagraph"/>
              <w:ind w:right="87"/>
              <w:rPr>
                <w:sz w:val="14"/>
              </w:rPr>
            </w:pPr>
            <w:r>
              <w:rPr>
                <w:w w:val="105"/>
                <w:sz w:val="14"/>
              </w:rPr>
              <w:t>$41,768</w:t>
            </w:r>
          </w:p>
        </w:tc>
        <w:tc>
          <w:tcPr>
            <w:tcW w:w="6885" w:type="dxa"/>
          </w:tcPr>
          <w:p>
            <w:pPr>
              <w:pStyle w:val="TableParagraph"/>
              <w:ind w:left="376"/>
              <w:jc w:val="left"/>
              <w:rPr>
                <w:sz w:val="14"/>
              </w:rPr>
            </w:pPr>
            <w:r>
              <w:rPr>
                <w:w w:val="110"/>
                <w:sz w:val="14"/>
              </w:rPr>
              <w:t>$724.98</w:t>
            </w:r>
          </w:p>
        </w:tc>
      </w:tr>
      <w:tr>
        <w:trPr>
          <w:trHeight w:val="188" w:hRule="atLeast"/>
        </w:trPr>
        <w:tc>
          <w:tcPr>
            <w:tcW w:w="1034" w:type="dxa"/>
            <w:tcBorders>
              <w:left w:val="single" w:sz="8" w:space="0" w:color="000000"/>
            </w:tcBorders>
          </w:tcPr>
          <w:p>
            <w:pPr>
              <w:pStyle w:val="TableParagraph"/>
              <w:ind w:right="124"/>
              <w:rPr>
                <w:sz w:val="14"/>
              </w:rPr>
            </w:pPr>
            <w:r>
              <w:rPr>
                <w:w w:val="105"/>
                <w:sz w:val="14"/>
              </w:rPr>
              <w:t>$53,843</w:t>
            </w:r>
          </w:p>
        </w:tc>
        <w:tc>
          <w:tcPr>
            <w:tcW w:w="1046" w:type="dxa"/>
          </w:tcPr>
          <w:p>
            <w:pPr>
              <w:pStyle w:val="TableParagraph"/>
              <w:ind w:right="198"/>
              <w:rPr>
                <w:sz w:val="14"/>
              </w:rPr>
            </w:pPr>
            <w:r>
              <w:rPr>
                <w:w w:val="105"/>
                <w:sz w:val="14"/>
              </w:rPr>
              <w:t>$66,636</w:t>
            </w:r>
          </w:p>
        </w:tc>
        <w:tc>
          <w:tcPr>
            <w:tcW w:w="899" w:type="dxa"/>
          </w:tcPr>
          <w:p>
            <w:pPr>
              <w:pStyle w:val="TableParagraph"/>
              <w:ind w:right="125"/>
              <w:rPr>
                <w:sz w:val="14"/>
              </w:rPr>
            </w:pPr>
            <w:r>
              <w:rPr>
                <w:w w:val="110"/>
                <w:sz w:val="14"/>
              </w:rPr>
              <w:t>6.600%</w:t>
            </w:r>
          </w:p>
        </w:tc>
        <w:tc>
          <w:tcPr>
            <w:tcW w:w="934" w:type="dxa"/>
          </w:tcPr>
          <w:p>
            <w:pPr>
              <w:pStyle w:val="TableParagraph"/>
              <w:ind w:right="87"/>
              <w:rPr>
                <w:sz w:val="14"/>
              </w:rPr>
            </w:pPr>
            <w:r>
              <w:rPr>
                <w:w w:val="105"/>
                <w:sz w:val="14"/>
              </w:rPr>
              <w:t>$53,843</w:t>
            </w:r>
          </w:p>
        </w:tc>
        <w:tc>
          <w:tcPr>
            <w:tcW w:w="6885" w:type="dxa"/>
          </w:tcPr>
          <w:p>
            <w:pPr>
              <w:pStyle w:val="TableParagraph"/>
              <w:ind w:left="259"/>
              <w:jc w:val="left"/>
              <w:rPr>
                <w:sz w:val="14"/>
              </w:rPr>
            </w:pPr>
            <w:r>
              <w:rPr>
                <w:w w:val="110"/>
                <w:sz w:val="14"/>
              </w:rPr>
              <w:t>$1,256.28</w:t>
            </w:r>
          </w:p>
        </w:tc>
      </w:tr>
      <w:tr>
        <w:trPr>
          <w:trHeight w:val="188" w:hRule="atLeast"/>
        </w:trPr>
        <w:tc>
          <w:tcPr>
            <w:tcW w:w="1034" w:type="dxa"/>
            <w:tcBorders>
              <w:left w:val="single" w:sz="8" w:space="0" w:color="000000"/>
            </w:tcBorders>
          </w:tcPr>
          <w:p>
            <w:pPr>
              <w:pStyle w:val="TableParagraph"/>
              <w:ind w:right="124"/>
              <w:rPr>
                <w:sz w:val="14"/>
              </w:rPr>
            </w:pPr>
            <w:r>
              <w:rPr>
                <w:w w:val="105"/>
                <w:sz w:val="14"/>
              </w:rPr>
              <w:t>$66,636</w:t>
            </w:r>
          </w:p>
        </w:tc>
        <w:tc>
          <w:tcPr>
            <w:tcW w:w="1046" w:type="dxa"/>
          </w:tcPr>
          <w:p>
            <w:pPr>
              <w:pStyle w:val="TableParagraph"/>
              <w:ind w:right="198"/>
              <w:rPr>
                <w:sz w:val="14"/>
              </w:rPr>
            </w:pPr>
            <w:r>
              <w:rPr>
                <w:w w:val="105"/>
                <w:sz w:val="14"/>
              </w:rPr>
              <w:t>$78,710</w:t>
            </w:r>
          </w:p>
        </w:tc>
        <w:tc>
          <w:tcPr>
            <w:tcW w:w="899" w:type="dxa"/>
          </w:tcPr>
          <w:p>
            <w:pPr>
              <w:pStyle w:val="TableParagraph"/>
              <w:ind w:right="125"/>
              <w:rPr>
                <w:sz w:val="14"/>
              </w:rPr>
            </w:pPr>
            <w:r>
              <w:rPr>
                <w:w w:val="110"/>
                <w:sz w:val="14"/>
              </w:rPr>
              <w:t>8.800%</w:t>
            </w:r>
          </w:p>
        </w:tc>
        <w:tc>
          <w:tcPr>
            <w:tcW w:w="934" w:type="dxa"/>
          </w:tcPr>
          <w:p>
            <w:pPr>
              <w:pStyle w:val="TableParagraph"/>
              <w:ind w:right="87"/>
              <w:rPr>
                <w:sz w:val="14"/>
              </w:rPr>
            </w:pPr>
            <w:r>
              <w:rPr>
                <w:w w:val="105"/>
                <w:sz w:val="14"/>
              </w:rPr>
              <w:t>$66,636</w:t>
            </w:r>
          </w:p>
        </w:tc>
        <w:tc>
          <w:tcPr>
            <w:tcW w:w="6885" w:type="dxa"/>
          </w:tcPr>
          <w:p>
            <w:pPr>
              <w:pStyle w:val="TableParagraph"/>
              <w:ind w:left="260"/>
              <w:jc w:val="left"/>
              <w:rPr>
                <w:sz w:val="14"/>
              </w:rPr>
            </w:pPr>
            <w:r>
              <w:rPr>
                <w:w w:val="110"/>
                <w:sz w:val="14"/>
              </w:rPr>
              <w:t>$2,100.62</w:t>
            </w:r>
          </w:p>
        </w:tc>
      </w:tr>
      <w:tr>
        <w:trPr>
          <w:trHeight w:val="188" w:hRule="atLeast"/>
        </w:trPr>
        <w:tc>
          <w:tcPr>
            <w:tcW w:w="1034" w:type="dxa"/>
            <w:tcBorders>
              <w:left w:val="single" w:sz="8" w:space="0" w:color="000000"/>
            </w:tcBorders>
          </w:tcPr>
          <w:p>
            <w:pPr>
              <w:pStyle w:val="TableParagraph"/>
              <w:ind w:right="124"/>
              <w:rPr>
                <w:sz w:val="14"/>
              </w:rPr>
            </w:pPr>
            <w:r>
              <w:rPr>
                <w:w w:val="105"/>
                <w:sz w:val="14"/>
              </w:rPr>
              <w:t>$78,710</w:t>
            </w:r>
          </w:p>
        </w:tc>
        <w:tc>
          <w:tcPr>
            <w:tcW w:w="1046" w:type="dxa"/>
          </w:tcPr>
          <w:p>
            <w:pPr>
              <w:pStyle w:val="TableParagraph"/>
              <w:ind w:right="198"/>
              <w:rPr>
                <w:sz w:val="14"/>
              </w:rPr>
            </w:pPr>
            <w:r>
              <w:rPr>
                <w:w w:val="105"/>
                <w:sz w:val="14"/>
              </w:rPr>
              <w:t>$401,705</w:t>
            </w:r>
          </w:p>
        </w:tc>
        <w:tc>
          <w:tcPr>
            <w:tcW w:w="899" w:type="dxa"/>
          </w:tcPr>
          <w:p>
            <w:pPr>
              <w:pStyle w:val="TableParagraph"/>
              <w:ind w:right="125"/>
              <w:rPr>
                <w:sz w:val="14"/>
              </w:rPr>
            </w:pPr>
            <w:r>
              <w:rPr>
                <w:w w:val="110"/>
                <w:sz w:val="14"/>
              </w:rPr>
              <w:t>10.230%</w:t>
            </w:r>
          </w:p>
        </w:tc>
        <w:tc>
          <w:tcPr>
            <w:tcW w:w="934" w:type="dxa"/>
          </w:tcPr>
          <w:p>
            <w:pPr>
              <w:pStyle w:val="TableParagraph"/>
              <w:ind w:right="87"/>
              <w:rPr>
                <w:sz w:val="14"/>
              </w:rPr>
            </w:pPr>
            <w:r>
              <w:rPr>
                <w:w w:val="105"/>
                <w:sz w:val="14"/>
              </w:rPr>
              <w:t>$78,710</w:t>
            </w:r>
          </w:p>
        </w:tc>
        <w:tc>
          <w:tcPr>
            <w:tcW w:w="6885" w:type="dxa"/>
          </w:tcPr>
          <w:p>
            <w:pPr>
              <w:pStyle w:val="TableParagraph"/>
              <w:spacing w:line="240" w:lineRule="auto" w:before="7"/>
              <w:jc w:val="left"/>
              <w:rPr>
                <w:b/>
                <w:sz w:val="3"/>
              </w:rPr>
            </w:pPr>
          </w:p>
          <w:p>
            <w:pPr>
              <w:pStyle w:val="TableParagraph"/>
              <w:spacing w:line="20" w:lineRule="exact" w:before="0"/>
              <w:ind w:left="2027" w:right="-72"/>
              <w:jc w:val="left"/>
              <w:rPr>
                <w:sz w:val="2"/>
              </w:rPr>
            </w:pPr>
            <w:r>
              <w:rPr>
                <w:sz w:val="2"/>
              </w:rPr>
              <w:pict>
                <v:group style="width:243pt;height:.5pt;mso-position-horizontal-relative:char;mso-position-vertical-relative:line" coordorigin="0,0" coordsize="4860,10">
                  <v:line style="position:absolute" from="0,5" to="4860,5" stroked="true" strokeweight=".5pt" strokecolor="#000000">
                    <v:stroke dashstyle="solid"/>
                  </v:line>
                </v:group>
              </w:pict>
            </w:r>
            <w:r>
              <w:rPr>
                <w:sz w:val="2"/>
              </w:rPr>
            </w:r>
          </w:p>
          <w:p>
            <w:pPr>
              <w:pStyle w:val="TableParagraph"/>
              <w:spacing w:line="104" w:lineRule="exact" w:before="0"/>
              <w:ind w:left="260"/>
              <w:jc w:val="left"/>
              <w:rPr>
                <w:sz w:val="14"/>
              </w:rPr>
            </w:pPr>
            <w:r>
              <w:rPr>
                <w:w w:val="110"/>
                <w:sz w:val="14"/>
              </w:rPr>
              <w:t>$3,163.13</w:t>
            </w:r>
          </w:p>
        </w:tc>
      </w:tr>
      <w:tr>
        <w:trPr>
          <w:trHeight w:val="188" w:hRule="atLeast"/>
        </w:trPr>
        <w:tc>
          <w:tcPr>
            <w:tcW w:w="1034" w:type="dxa"/>
            <w:tcBorders>
              <w:left w:val="single" w:sz="8" w:space="0" w:color="000000"/>
            </w:tcBorders>
          </w:tcPr>
          <w:p>
            <w:pPr>
              <w:pStyle w:val="TableParagraph"/>
              <w:ind w:right="124"/>
              <w:rPr>
                <w:sz w:val="14"/>
              </w:rPr>
            </w:pPr>
            <w:r>
              <w:rPr>
                <w:w w:val="105"/>
                <w:sz w:val="14"/>
              </w:rPr>
              <w:t>$401,705</w:t>
            </w:r>
          </w:p>
        </w:tc>
        <w:tc>
          <w:tcPr>
            <w:tcW w:w="1046" w:type="dxa"/>
          </w:tcPr>
          <w:p>
            <w:pPr>
              <w:pStyle w:val="TableParagraph"/>
              <w:ind w:right="198"/>
              <w:rPr>
                <w:sz w:val="14"/>
              </w:rPr>
            </w:pPr>
            <w:r>
              <w:rPr>
                <w:w w:val="105"/>
                <w:sz w:val="14"/>
              </w:rPr>
              <w:t>$482,047</w:t>
            </w:r>
          </w:p>
        </w:tc>
        <w:tc>
          <w:tcPr>
            <w:tcW w:w="899" w:type="dxa"/>
          </w:tcPr>
          <w:p>
            <w:pPr>
              <w:pStyle w:val="TableParagraph"/>
              <w:ind w:right="124"/>
              <w:rPr>
                <w:sz w:val="14"/>
              </w:rPr>
            </w:pPr>
            <w:r>
              <w:rPr>
                <w:w w:val="110"/>
                <w:sz w:val="14"/>
              </w:rPr>
              <w:t>11.330%</w:t>
            </w:r>
          </w:p>
        </w:tc>
        <w:tc>
          <w:tcPr>
            <w:tcW w:w="934" w:type="dxa"/>
          </w:tcPr>
          <w:p>
            <w:pPr>
              <w:pStyle w:val="TableParagraph"/>
              <w:ind w:right="86"/>
              <w:rPr>
                <w:sz w:val="14"/>
              </w:rPr>
            </w:pPr>
            <w:r>
              <w:rPr>
                <w:w w:val="105"/>
                <w:sz w:val="14"/>
              </w:rPr>
              <w:t>$401,705</w:t>
            </w:r>
          </w:p>
        </w:tc>
        <w:tc>
          <w:tcPr>
            <w:tcW w:w="6885" w:type="dxa"/>
          </w:tcPr>
          <w:p>
            <w:pPr>
              <w:pStyle w:val="TableParagraph"/>
              <w:tabs>
                <w:tab w:pos="2031" w:val="left" w:leader="none"/>
              </w:tabs>
              <w:spacing w:line="167" w:lineRule="exact" w:before="2"/>
              <w:ind w:left="182"/>
              <w:jc w:val="left"/>
              <w:rPr>
                <w:sz w:val="16"/>
              </w:rPr>
            </w:pPr>
            <w:r>
              <w:rPr>
                <w:w w:val="105"/>
                <w:position w:val="9"/>
                <w:sz w:val="14"/>
              </w:rPr>
              <w:t>$36,205.52</w:t>
              <w:tab/>
            </w:r>
            <w:r>
              <w:rPr>
                <w:w w:val="105"/>
                <w:sz w:val="16"/>
              </w:rPr>
              <w:t>If you need information on your last California Resident Income</w:t>
            </w:r>
            <w:r>
              <w:rPr>
                <w:spacing w:val="16"/>
                <w:w w:val="105"/>
                <w:sz w:val="16"/>
              </w:rPr>
              <w:t> </w:t>
            </w:r>
            <w:r>
              <w:rPr>
                <w:spacing w:val="-6"/>
                <w:w w:val="105"/>
                <w:sz w:val="16"/>
              </w:rPr>
              <w:t>Tax</w:t>
            </w:r>
          </w:p>
        </w:tc>
      </w:tr>
      <w:tr>
        <w:trPr>
          <w:trHeight w:val="188" w:hRule="atLeast"/>
        </w:trPr>
        <w:tc>
          <w:tcPr>
            <w:tcW w:w="1034" w:type="dxa"/>
            <w:tcBorders>
              <w:left w:val="single" w:sz="8" w:space="0" w:color="000000"/>
            </w:tcBorders>
          </w:tcPr>
          <w:p>
            <w:pPr>
              <w:pStyle w:val="TableParagraph"/>
              <w:ind w:right="123"/>
              <w:rPr>
                <w:sz w:val="14"/>
              </w:rPr>
            </w:pPr>
            <w:r>
              <w:rPr>
                <w:w w:val="105"/>
                <w:sz w:val="14"/>
              </w:rPr>
              <w:t>$482,047</w:t>
            </w:r>
          </w:p>
        </w:tc>
        <w:tc>
          <w:tcPr>
            <w:tcW w:w="1046" w:type="dxa"/>
          </w:tcPr>
          <w:p>
            <w:pPr>
              <w:pStyle w:val="TableParagraph"/>
              <w:ind w:right="197"/>
              <w:rPr>
                <w:sz w:val="14"/>
              </w:rPr>
            </w:pPr>
            <w:r>
              <w:rPr>
                <w:w w:val="105"/>
                <w:sz w:val="14"/>
              </w:rPr>
              <w:t>$803,410</w:t>
            </w:r>
          </w:p>
        </w:tc>
        <w:tc>
          <w:tcPr>
            <w:tcW w:w="899" w:type="dxa"/>
          </w:tcPr>
          <w:p>
            <w:pPr>
              <w:pStyle w:val="TableParagraph"/>
              <w:ind w:right="124"/>
              <w:rPr>
                <w:sz w:val="14"/>
              </w:rPr>
            </w:pPr>
            <w:r>
              <w:rPr>
                <w:w w:val="110"/>
                <w:sz w:val="14"/>
              </w:rPr>
              <w:t>12.430%</w:t>
            </w:r>
          </w:p>
        </w:tc>
        <w:tc>
          <w:tcPr>
            <w:tcW w:w="934" w:type="dxa"/>
          </w:tcPr>
          <w:p>
            <w:pPr>
              <w:pStyle w:val="TableParagraph"/>
              <w:ind w:right="86"/>
              <w:rPr>
                <w:sz w:val="14"/>
              </w:rPr>
            </w:pPr>
            <w:r>
              <w:rPr>
                <w:w w:val="105"/>
                <w:sz w:val="14"/>
              </w:rPr>
              <w:t>$482,047</w:t>
            </w:r>
          </w:p>
        </w:tc>
        <w:tc>
          <w:tcPr>
            <w:tcW w:w="6885" w:type="dxa"/>
          </w:tcPr>
          <w:p>
            <w:pPr>
              <w:pStyle w:val="TableParagraph"/>
              <w:tabs>
                <w:tab w:pos="2031" w:val="left" w:leader="none"/>
              </w:tabs>
              <w:spacing w:line="163" w:lineRule="exact" w:before="5"/>
              <w:ind w:left="182"/>
              <w:jc w:val="left"/>
              <w:rPr>
                <w:sz w:val="16"/>
              </w:rPr>
            </w:pPr>
            <w:r>
              <w:rPr>
                <w:w w:val="105"/>
                <w:position w:val="9"/>
                <w:sz w:val="14"/>
              </w:rPr>
              <w:t>$45,308.27</w:t>
              <w:tab/>
            </w:r>
            <w:r>
              <w:rPr>
                <w:w w:val="105"/>
                <w:sz w:val="16"/>
              </w:rPr>
              <w:t>Return, FTB Form 540, visit </w:t>
            </w:r>
            <w:hyperlink r:id="rId9">
              <w:r>
                <w:rPr>
                  <w:b/>
                  <w:color w:val="0000FF"/>
                  <w:w w:val="105"/>
                  <w:sz w:val="16"/>
                </w:rPr>
                <w:t>Franchise </w:t>
              </w:r>
              <w:r>
                <w:rPr>
                  <w:b/>
                  <w:color w:val="0000FF"/>
                  <w:spacing w:val="-6"/>
                  <w:w w:val="105"/>
                  <w:sz w:val="16"/>
                </w:rPr>
                <w:t>Tax </w:t>
              </w:r>
              <w:r>
                <w:rPr>
                  <w:b/>
                  <w:color w:val="0000FF"/>
                  <w:w w:val="105"/>
                  <w:sz w:val="16"/>
                </w:rPr>
                <w:t>Board (FTB)</w:t>
              </w:r>
              <w:r>
                <w:rPr>
                  <w:b/>
                  <w:color w:val="0000FF"/>
                  <w:spacing w:val="19"/>
                  <w:w w:val="105"/>
                  <w:sz w:val="16"/>
                </w:rPr>
                <w:t> </w:t>
              </w:r>
            </w:hyperlink>
            <w:r>
              <w:rPr>
                <w:w w:val="105"/>
                <w:sz w:val="16"/>
              </w:rPr>
              <w:t>(ftb.ca.gov).</w:t>
            </w:r>
          </w:p>
        </w:tc>
      </w:tr>
      <w:tr>
        <w:trPr>
          <w:trHeight w:val="188" w:hRule="atLeast"/>
        </w:trPr>
        <w:tc>
          <w:tcPr>
            <w:tcW w:w="1034" w:type="dxa"/>
            <w:tcBorders>
              <w:left w:val="single" w:sz="8" w:space="0" w:color="000000"/>
            </w:tcBorders>
          </w:tcPr>
          <w:p>
            <w:pPr>
              <w:pStyle w:val="TableParagraph"/>
              <w:ind w:right="123"/>
              <w:rPr>
                <w:sz w:val="14"/>
              </w:rPr>
            </w:pPr>
            <w:r>
              <w:rPr>
                <w:w w:val="105"/>
                <w:sz w:val="14"/>
              </w:rPr>
              <w:t>$803,410</w:t>
            </w:r>
          </w:p>
        </w:tc>
        <w:tc>
          <w:tcPr>
            <w:tcW w:w="1046" w:type="dxa"/>
          </w:tcPr>
          <w:p>
            <w:pPr>
              <w:pStyle w:val="TableParagraph"/>
              <w:ind w:right="197"/>
              <w:rPr>
                <w:sz w:val="14"/>
              </w:rPr>
            </w:pPr>
            <w:r>
              <w:rPr>
                <w:w w:val="105"/>
                <w:sz w:val="14"/>
              </w:rPr>
              <w:t>$1,000,000</w:t>
            </w:r>
          </w:p>
        </w:tc>
        <w:tc>
          <w:tcPr>
            <w:tcW w:w="899" w:type="dxa"/>
          </w:tcPr>
          <w:p>
            <w:pPr>
              <w:pStyle w:val="TableParagraph"/>
              <w:ind w:right="124"/>
              <w:rPr>
                <w:sz w:val="14"/>
              </w:rPr>
            </w:pPr>
            <w:r>
              <w:rPr>
                <w:w w:val="110"/>
                <w:sz w:val="14"/>
              </w:rPr>
              <w:t>13.530%</w:t>
            </w:r>
          </w:p>
        </w:tc>
        <w:tc>
          <w:tcPr>
            <w:tcW w:w="934" w:type="dxa"/>
          </w:tcPr>
          <w:p>
            <w:pPr>
              <w:pStyle w:val="TableParagraph"/>
              <w:ind w:right="86"/>
              <w:rPr>
                <w:sz w:val="14"/>
              </w:rPr>
            </w:pPr>
            <w:r>
              <w:rPr>
                <w:w w:val="105"/>
                <w:sz w:val="14"/>
              </w:rPr>
              <w:t>$803,410</w:t>
            </w:r>
          </w:p>
        </w:tc>
        <w:tc>
          <w:tcPr>
            <w:tcW w:w="6885" w:type="dxa"/>
          </w:tcPr>
          <w:p>
            <w:pPr>
              <w:pStyle w:val="TableParagraph"/>
              <w:ind w:left="182"/>
              <w:jc w:val="left"/>
              <w:rPr>
                <w:sz w:val="14"/>
              </w:rPr>
            </w:pPr>
            <w:r>
              <w:rPr>
                <w:w w:val="110"/>
                <w:sz w:val="14"/>
              </w:rPr>
              <w:t>$85,253.69</w:t>
            </w:r>
          </w:p>
        </w:tc>
      </w:tr>
      <w:tr>
        <w:trPr>
          <w:trHeight w:val="279" w:hRule="atLeast"/>
        </w:trPr>
        <w:tc>
          <w:tcPr>
            <w:tcW w:w="1034" w:type="dxa"/>
            <w:tcBorders>
              <w:left w:val="single" w:sz="8" w:space="0" w:color="000000"/>
              <w:bottom w:val="single" w:sz="4" w:space="0" w:color="000000"/>
            </w:tcBorders>
          </w:tcPr>
          <w:p>
            <w:pPr>
              <w:pStyle w:val="TableParagraph"/>
              <w:spacing w:line="240" w:lineRule="auto"/>
              <w:ind w:right="123"/>
              <w:rPr>
                <w:sz w:val="14"/>
              </w:rPr>
            </w:pPr>
            <w:r>
              <w:rPr>
                <w:w w:val="105"/>
                <w:sz w:val="14"/>
              </w:rPr>
              <w:t>$1,000,000</w:t>
            </w:r>
          </w:p>
        </w:tc>
        <w:tc>
          <w:tcPr>
            <w:tcW w:w="1046" w:type="dxa"/>
            <w:tcBorders>
              <w:bottom w:val="single" w:sz="4" w:space="0" w:color="000000"/>
            </w:tcBorders>
          </w:tcPr>
          <w:p>
            <w:pPr>
              <w:pStyle w:val="TableParagraph"/>
              <w:spacing w:line="240" w:lineRule="auto"/>
              <w:ind w:right="197"/>
              <w:rPr>
                <w:sz w:val="14"/>
              </w:rPr>
            </w:pPr>
            <w:r>
              <w:rPr>
                <w:w w:val="105"/>
                <w:sz w:val="14"/>
              </w:rPr>
              <w:t>and over</w:t>
            </w:r>
          </w:p>
        </w:tc>
        <w:tc>
          <w:tcPr>
            <w:tcW w:w="899" w:type="dxa"/>
            <w:tcBorders>
              <w:bottom w:val="single" w:sz="4" w:space="0" w:color="000000"/>
            </w:tcBorders>
          </w:tcPr>
          <w:p>
            <w:pPr>
              <w:pStyle w:val="TableParagraph"/>
              <w:spacing w:line="240" w:lineRule="auto"/>
              <w:ind w:right="124"/>
              <w:rPr>
                <w:sz w:val="14"/>
              </w:rPr>
            </w:pPr>
            <w:r>
              <w:rPr>
                <w:w w:val="110"/>
                <w:sz w:val="14"/>
              </w:rPr>
              <w:t>14.630%</w:t>
            </w:r>
          </w:p>
        </w:tc>
        <w:tc>
          <w:tcPr>
            <w:tcW w:w="934" w:type="dxa"/>
            <w:tcBorders>
              <w:bottom w:val="single" w:sz="4" w:space="0" w:color="000000"/>
            </w:tcBorders>
          </w:tcPr>
          <w:p>
            <w:pPr>
              <w:pStyle w:val="TableParagraph"/>
              <w:spacing w:line="240" w:lineRule="auto"/>
              <w:ind w:right="86"/>
              <w:rPr>
                <w:sz w:val="14"/>
              </w:rPr>
            </w:pPr>
            <w:r>
              <w:rPr>
                <w:w w:val="105"/>
                <w:sz w:val="14"/>
              </w:rPr>
              <w:t>$1,000,000</w:t>
            </w:r>
          </w:p>
        </w:tc>
        <w:tc>
          <w:tcPr>
            <w:tcW w:w="6885" w:type="dxa"/>
            <w:tcBorders>
              <w:bottom w:val="single" w:sz="4" w:space="0" w:color="000000"/>
            </w:tcBorders>
          </w:tcPr>
          <w:p>
            <w:pPr>
              <w:pStyle w:val="TableParagraph"/>
              <w:spacing w:line="240" w:lineRule="auto"/>
              <w:ind w:left="105"/>
              <w:jc w:val="left"/>
              <w:rPr>
                <w:sz w:val="14"/>
              </w:rPr>
            </w:pPr>
            <w:r>
              <w:rPr>
                <w:w w:val="110"/>
                <w:sz w:val="14"/>
              </w:rPr>
              <w:t>$111,852.32</w:t>
            </w:r>
          </w:p>
        </w:tc>
      </w:tr>
    </w:tbl>
    <w:p>
      <w:pPr>
        <w:pStyle w:val="BodyText"/>
        <w:spacing w:line="235" w:lineRule="auto" w:before="31"/>
        <w:ind w:left="120" w:right="168"/>
      </w:pPr>
      <w:r>
        <w:rPr>
          <w:w w:val="105"/>
        </w:rPr>
        <w:t>The DE 4 information is collected for purposes of administering the PIT law and under the authority of Title 22, CCR, section 4340-1, and the California Revenue and Taxation Code, including section 18624. The Information Practices Act of 1977 requires that individuals be notified of how information they provide may be used. Further information is contained in the instructions that came with your last California resident income tax return.</w:t>
      </w:r>
    </w:p>
    <w:sectPr>
      <w:type w:val="continuous"/>
      <w:pgSz w:w="12240" w:h="15840"/>
      <w:pgMar w:top="720" w:bottom="640" w:left="60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type id="_x0000_t202" o:spt="202" coordsize="21600,21600" path="m,l,21600r21600,l21600,xe">
          <v:stroke joinstyle="miter"/>
          <v:path gradientshapeok="t" o:connecttype="rect"/>
        </v:shapetype>
        <v:shape style="position:absolute;margin-left:34.967999pt;margin-top:758.02002pt;width:113.75pt;height:11.55pt;mso-position-horizontal-relative:page;mso-position-vertical-relative:page;z-index:-252692480" type="#_x0000_t202" filled="false" stroked="false">
          <v:textbox inset="0,0,0,0">
            <w:txbxContent>
              <w:p>
                <w:pPr>
                  <w:spacing w:before="15"/>
                  <w:ind w:left="20" w:right="0" w:firstLine="0"/>
                  <w:jc w:val="left"/>
                  <w:rPr>
                    <w:b/>
                    <w:sz w:val="16"/>
                  </w:rPr>
                </w:pPr>
                <w:r>
                  <w:rPr>
                    <w:w w:val="110"/>
                    <w:sz w:val="16"/>
                  </w:rPr>
                  <w:t>DE 4 Rev. 49 (2-20) </w:t>
                </w:r>
                <w:r>
                  <w:rPr>
                    <w:b/>
                    <w:w w:val="110"/>
                    <w:sz w:val="16"/>
                  </w:rPr>
                  <w:t>(INTERNET)</w:t>
                </w:r>
              </w:p>
            </w:txbxContent>
          </v:textbox>
          <w10:wrap type="none"/>
        </v:shape>
      </w:pict>
    </w:r>
    <w:r>
      <w:rPr/>
      <w:pict>
        <v:shape style="position:absolute;margin-left:285.992004pt;margin-top:757.97998pt;width:40pt;height:11.6pt;mso-position-horizontal-relative:page;mso-position-vertical-relative:page;z-index:-252691456" type="#_x0000_t202" filled="false" stroked="false">
          <v:textbox inset="0,0,0,0">
            <w:txbxContent>
              <w:p>
                <w:pPr>
                  <w:pStyle w:val="BodyText"/>
                  <w:spacing w:before="16"/>
                  <w:ind w:left="20"/>
                </w:pPr>
                <w:r>
                  <w:rPr>
                    <w:w w:val="105"/>
                  </w:rPr>
                  <w:t>Page </w:t>
                </w:r>
                <w:r>
                  <w:rPr/>
                  <w:fldChar w:fldCharType="begin"/>
                </w:r>
                <w:r>
                  <w:rPr>
                    <w:w w:val="105"/>
                  </w:rPr>
                  <w:instrText> PAGE </w:instrText>
                </w:r>
                <w:r>
                  <w:rPr/>
                  <w:fldChar w:fldCharType="separate"/>
                </w:r>
                <w:r>
                  <w:rPr/>
                  <w:t>3</w:t>
                </w:r>
                <w:r>
                  <w:rPr/>
                  <w:fldChar w:fldCharType="end"/>
                </w:r>
                <w:r>
                  <w:rPr>
                    <w:w w:val="105"/>
                  </w:rPr>
                  <w:t> of 4</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480" w:hanging="360"/>
        <w:jc w:val="left"/>
      </w:pPr>
      <w:rPr>
        <w:rFonts w:hint="default" w:ascii="Calibri" w:hAnsi="Calibri" w:eastAsia="Calibri" w:cs="Calibri"/>
        <w:w w:val="109"/>
        <w:sz w:val="16"/>
        <w:szCs w:val="16"/>
        <w:lang w:val="en-us" w:eastAsia="en-us" w:bidi="en-us"/>
      </w:rPr>
    </w:lvl>
    <w:lvl w:ilvl="1">
      <w:start w:val="0"/>
      <w:numFmt w:val="bullet"/>
      <w:lvlText w:val="•"/>
      <w:lvlJc w:val="left"/>
      <w:pPr>
        <w:ind w:left="1538" w:hanging="360"/>
      </w:pPr>
      <w:rPr>
        <w:rFonts w:hint="default"/>
        <w:lang w:val="en-us" w:eastAsia="en-us" w:bidi="en-us"/>
      </w:rPr>
    </w:lvl>
    <w:lvl w:ilvl="2">
      <w:start w:val="0"/>
      <w:numFmt w:val="bullet"/>
      <w:lvlText w:val="•"/>
      <w:lvlJc w:val="left"/>
      <w:pPr>
        <w:ind w:left="2596" w:hanging="360"/>
      </w:pPr>
      <w:rPr>
        <w:rFonts w:hint="default"/>
        <w:lang w:val="en-us" w:eastAsia="en-us" w:bidi="en-us"/>
      </w:rPr>
    </w:lvl>
    <w:lvl w:ilvl="3">
      <w:start w:val="0"/>
      <w:numFmt w:val="bullet"/>
      <w:lvlText w:val="•"/>
      <w:lvlJc w:val="left"/>
      <w:pPr>
        <w:ind w:left="3654" w:hanging="360"/>
      </w:pPr>
      <w:rPr>
        <w:rFonts w:hint="default"/>
        <w:lang w:val="en-us" w:eastAsia="en-us" w:bidi="en-us"/>
      </w:rPr>
    </w:lvl>
    <w:lvl w:ilvl="4">
      <w:start w:val="0"/>
      <w:numFmt w:val="bullet"/>
      <w:lvlText w:val="•"/>
      <w:lvlJc w:val="left"/>
      <w:pPr>
        <w:ind w:left="4712" w:hanging="360"/>
      </w:pPr>
      <w:rPr>
        <w:rFonts w:hint="default"/>
        <w:lang w:val="en-us" w:eastAsia="en-us" w:bidi="en-us"/>
      </w:rPr>
    </w:lvl>
    <w:lvl w:ilvl="5">
      <w:start w:val="0"/>
      <w:numFmt w:val="bullet"/>
      <w:lvlText w:val="•"/>
      <w:lvlJc w:val="left"/>
      <w:pPr>
        <w:ind w:left="5770" w:hanging="360"/>
      </w:pPr>
      <w:rPr>
        <w:rFonts w:hint="default"/>
        <w:lang w:val="en-us" w:eastAsia="en-us" w:bidi="en-us"/>
      </w:rPr>
    </w:lvl>
    <w:lvl w:ilvl="6">
      <w:start w:val="0"/>
      <w:numFmt w:val="bullet"/>
      <w:lvlText w:val="•"/>
      <w:lvlJc w:val="left"/>
      <w:pPr>
        <w:ind w:left="6828" w:hanging="360"/>
      </w:pPr>
      <w:rPr>
        <w:rFonts w:hint="default"/>
        <w:lang w:val="en-us" w:eastAsia="en-us" w:bidi="en-us"/>
      </w:rPr>
    </w:lvl>
    <w:lvl w:ilvl="7">
      <w:start w:val="0"/>
      <w:numFmt w:val="bullet"/>
      <w:lvlText w:val="•"/>
      <w:lvlJc w:val="left"/>
      <w:pPr>
        <w:ind w:left="7886" w:hanging="360"/>
      </w:pPr>
      <w:rPr>
        <w:rFonts w:hint="default"/>
        <w:lang w:val="en-us" w:eastAsia="en-us" w:bidi="en-us"/>
      </w:rPr>
    </w:lvl>
    <w:lvl w:ilvl="8">
      <w:start w:val="0"/>
      <w:numFmt w:val="bullet"/>
      <w:lvlText w:val="•"/>
      <w:lvlJc w:val="left"/>
      <w:pPr>
        <w:ind w:left="8944" w:hanging="360"/>
      </w:pPr>
      <w:rPr>
        <w:rFonts w:hint="default"/>
        <w:lang w:val="en-us" w:eastAsia="en-us" w:bidi="en-us"/>
      </w:rPr>
    </w:lvl>
  </w:abstractNum>
  <w:abstractNum w:abstractNumId="4">
    <w:multiLevelType w:val="hybridMultilevel"/>
    <w:lvl w:ilvl="0">
      <w:start w:val="1"/>
      <w:numFmt w:val="decimal"/>
      <w:lvlText w:val="%1."/>
      <w:lvlJc w:val="left"/>
      <w:pPr>
        <w:ind w:left="389" w:hanging="270"/>
        <w:jc w:val="left"/>
      </w:pPr>
      <w:rPr>
        <w:rFonts w:hint="default" w:ascii="Calibri" w:hAnsi="Calibri" w:eastAsia="Calibri" w:cs="Calibri"/>
        <w:spacing w:val="-2"/>
        <w:w w:val="109"/>
        <w:sz w:val="16"/>
        <w:szCs w:val="16"/>
        <w:lang w:val="en-us" w:eastAsia="en-us" w:bidi="en-us"/>
      </w:rPr>
    </w:lvl>
    <w:lvl w:ilvl="1">
      <w:start w:val="0"/>
      <w:numFmt w:val="bullet"/>
      <w:lvlText w:val="•"/>
      <w:lvlJc w:val="left"/>
      <w:pPr>
        <w:ind w:left="1448" w:hanging="270"/>
      </w:pPr>
      <w:rPr>
        <w:rFonts w:hint="default"/>
        <w:lang w:val="en-us" w:eastAsia="en-us" w:bidi="en-us"/>
      </w:rPr>
    </w:lvl>
    <w:lvl w:ilvl="2">
      <w:start w:val="0"/>
      <w:numFmt w:val="bullet"/>
      <w:lvlText w:val="•"/>
      <w:lvlJc w:val="left"/>
      <w:pPr>
        <w:ind w:left="2516" w:hanging="270"/>
      </w:pPr>
      <w:rPr>
        <w:rFonts w:hint="default"/>
        <w:lang w:val="en-us" w:eastAsia="en-us" w:bidi="en-us"/>
      </w:rPr>
    </w:lvl>
    <w:lvl w:ilvl="3">
      <w:start w:val="0"/>
      <w:numFmt w:val="bullet"/>
      <w:lvlText w:val="•"/>
      <w:lvlJc w:val="left"/>
      <w:pPr>
        <w:ind w:left="3584" w:hanging="270"/>
      </w:pPr>
      <w:rPr>
        <w:rFonts w:hint="default"/>
        <w:lang w:val="en-us" w:eastAsia="en-us" w:bidi="en-us"/>
      </w:rPr>
    </w:lvl>
    <w:lvl w:ilvl="4">
      <w:start w:val="0"/>
      <w:numFmt w:val="bullet"/>
      <w:lvlText w:val="•"/>
      <w:lvlJc w:val="left"/>
      <w:pPr>
        <w:ind w:left="4652" w:hanging="270"/>
      </w:pPr>
      <w:rPr>
        <w:rFonts w:hint="default"/>
        <w:lang w:val="en-us" w:eastAsia="en-us" w:bidi="en-us"/>
      </w:rPr>
    </w:lvl>
    <w:lvl w:ilvl="5">
      <w:start w:val="0"/>
      <w:numFmt w:val="bullet"/>
      <w:lvlText w:val="•"/>
      <w:lvlJc w:val="left"/>
      <w:pPr>
        <w:ind w:left="5720" w:hanging="270"/>
      </w:pPr>
      <w:rPr>
        <w:rFonts w:hint="default"/>
        <w:lang w:val="en-us" w:eastAsia="en-us" w:bidi="en-us"/>
      </w:rPr>
    </w:lvl>
    <w:lvl w:ilvl="6">
      <w:start w:val="0"/>
      <w:numFmt w:val="bullet"/>
      <w:lvlText w:val="•"/>
      <w:lvlJc w:val="left"/>
      <w:pPr>
        <w:ind w:left="6788" w:hanging="270"/>
      </w:pPr>
      <w:rPr>
        <w:rFonts w:hint="default"/>
        <w:lang w:val="en-us" w:eastAsia="en-us" w:bidi="en-us"/>
      </w:rPr>
    </w:lvl>
    <w:lvl w:ilvl="7">
      <w:start w:val="0"/>
      <w:numFmt w:val="bullet"/>
      <w:lvlText w:val="•"/>
      <w:lvlJc w:val="left"/>
      <w:pPr>
        <w:ind w:left="7856" w:hanging="270"/>
      </w:pPr>
      <w:rPr>
        <w:rFonts w:hint="default"/>
        <w:lang w:val="en-us" w:eastAsia="en-us" w:bidi="en-us"/>
      </w:rPr>
    </w:lvl>
    <w:lvl w:ilvl="8">
      <w:start w:val="0"/>
      <w:numFmt w:val="bullet"/>
      <w:lvlText w:val="•"/>
      <w:lvlJc w:val="left"/>
      <w:pPr>
        <w:ind w:left="8924" w:hanging="270"/>
      </w:pPr>
      <w:rPr>
        <w:rFonts w:hint="default"/>
        <w:lang w:val="en-us" w:eastAsia="en-us" w:bidi="en-us"/>
      </w:rPr>
    </w:lvl>
  </w:abstractNum>
  <w:abstractNum w:abstractNumId="3">
    <w:multiLevelType w:val="hybridMultilevel"/>
    <w:lvl w:ilvl="0">
      <w:start w:val="0"/>
      <w:numFmt w:val="bullet"/>
      <w:lvlText w:val="—"/>
      <w:lvlJc w:val="left"/>
      <w:pPr>
        <w:ind w:left="480" w:hanging="360"/>
      </w:pPr>
      <w:rPr>
        <w:rFonts w:hint="default" w:ascii="Calibri" w:hAnsi="Calibri" w:eastAsia="Calibri" w:cs="Calibri"/>
        <w:w w:val="110"/>
        <w:sz w:val="16"/>
        <w:szCs w:val="16"/>
        <w:lang w:val="en-us" w:eastAsia="en-us" w:bidi="en-us"/>
      </w:rPr>
    </w:lvl>
    <w:lvl w:ilvl="1">
      <w:start w:val="0"/>
      <w:numFmt w:val="bullet"/>
      <w:lvlText w:val="•"/>
      <w:lvlJc w:val="left"/>
      <w:pPr>
        <w:ind w:left="966" w:hanging="360"/>
      </w:pPr>
      <w:rPr>
        <w:rFonts w:hint="default"/>
        <w:lang w:val="en-us" w:eastAsia="en-us" w:bidi="en-us"/>
      </w:rPr>
    </w:lvl>
    <w:lvl w:ilvl="2">
      <w:start w:val="0"/>
      <w:numFmt w:val="bullet"/>
      <w:lvlText w:val="•"/>
      <w:lvlJc w:val="left"/>
      <w:pPr>
        <w:ind w:left="1452" w:hanging="360"/>
      </w:pPr>
      <w:rPr>
        <w:rFonts w:hint="default"/>
        <w:lang w:val="en-us" w:eastAsia="en-us" w:bidi="en-us"/>
      </w:rPr>
    </w:lvl>
    <w:lvl w:ilvl="3">
      <w:start w:val="0"/>
      <w:numFmt w:val="bullet"/>
      <w:lvlText w:val="•"/>
      <w:lvlJc w:val="left"/>
      <w:pPr>
        <w:ind w:left="1939" w:hanging="360"/>
      </w:pPr>
      <w:rPr>
        <w:rFonts w:hint="default"/>
        <w:lang w:val="en-us" w:eastAsia="en-us" w:bidi="en-us"/>
      </w:rPr>
    </w:lvl>
    <w:lvl w:ilvl="4">
      <w:start w:val="0"/>
      <w:numFmt w:val="bullet"/>
      <w:lvlText w:val="•"/>
      <w:lvlJc w:val="left"/>
      <w:pPr>
        <w:ind w:left="2425" w:hanging="360"/>
      </w:pPr>
      <w:rPr>
        <w:rFonts w:hint="default"/>
        <w:lang w:val="en-us" w:eastAsia="en-us" w:bidi="en-us"/>
      </w:rPr>
    </w:lvl>
    <w:lvl w:ilvl="5">
      <w:start w:val="0"/>
      <w:numFmt w:val="bullet"/>
      <w:lvlText w:val="•"/>
      <w:lvlJc w:val="left"/>
      <w:pPr>
        <w:ind w:left="2911" w:hanging="360"/>
      </w:pPr>
      <w:rPr>
        <w:rFonts w:hint="default"/>
        <w:lang w:val="en-us" w:eastAsia="en-us" w:bidi="en-us"/>
      </w:rPr>
    </w:lvl>
    <w:lvl w:ilvl="6">
      <w:start w:val="0"/>
      <w:numFmt w:val="bullet"/>
      <w:lvlText w:val="•"/>
      <w:lvlJc w:val="left"/>
      <w:pPr>
        <w:ind w:left="3398" w:hanging="360"/>
      </w:pPr>
      <w:rPr>
        <w:rFonts w:hint="default"/>
        <w:lang w:val="en-us" w:eastAsia="en-us" w:bidi="en-us"/>
      </w:rPr>
    </w:lvl>
    <w:lvl w:ilvl="7">
      <w:start w:val="0"/>
      <w:numFmt w:val="bullet"/>
      <w:lvlText w:val="•"/>
      <w:lvlJc w:val="left"/>
      <w:pPr>
        <w:ind w:left="3884" w:hanging="360"/>
      </w:pPr>
      <w:rPr>
        <w:rFonts w:hint="default"/>
        <w:lang w:val="en-us" w:eastAsia="en-us" w:bidi="en-us"/>
      </w:rPr>
    </w:lvl>
    <w:lvl w:ilvl="8">
      <w:start w:val="0"/>
      <w:numFmt w:val="bullet"/>
      <w:lvlText w:val="•"/>
      <w:lvlJc w:val="left"/>
      <w:pPr>
        <w:ind w:left="4370" w:hanging="360"/>
      </w:pPr>
      <w:rPr>
        <w:rFonts w:hint="default"/>
        <w:lang w:val="en-us" w:eastAsia="en-us" w:bidi="en-us"/>
      </w:rPr>
    </w:lvl>
  </w:abstractNum>
  <w:abstractNum w:abstractNumId="2">
    <w:multiLevelType w:val="hybridMultilevel"/>
    <w:lvl w:ilvl="0">
      <w:start w:val="1"/>
      <w:numFmt w:val="lowerRoman"/>
      <w:lvlText w:val="(%1)"/>
      <w:lvlJc w:val="left"/>
      <w:pPr>
        <w:ind w:left="480" w:hanging="360"/>
        <w:jc w:val="left"/>
      </w:pPr>
      <w:rPr>
        <w:rFonts w:hint="default" w:ascii="Calibri" w:hAnsi="Calibri" w:eastAsia="Calibri" w:cs="Calibri"/>
        <w:w w:val="99"/>
        <w:sz w:val="18"/>
        <w:szCs w:val="18"/>
        <w:lang w:val="en-us" w:eastAsia="en-us" w:bidi="en-us"/>
      </w:rPr>
    </w:lvl>
    <w:lvl w:ilvl="1">
      <w:start w:val="1"/>
      <w:numFmt w:val="decimal"/>
      <w:lvlText w:val="(%2)"/>
      <w:lvlJc w:val="left"/>
      <w:pPr>
        <w:ind w:left="480" w:hanging="360"/>
        <w:jc w:val="left"/>
      </w:pPr>
      <w:rPr>
        <w:rFonts w:hint="default" w:ascii="Calibri" w:hAnsi="Calibri" w:eastAsia="Calibri" w:cs="Calibri"/>
        <w:w w:val="99"/>
        <w:sz w:val="16"/>
        <w:szCs w:val="16"/>
        <w:lang w:val="en-us" w:eastAsia="en-us" w:bidi="en-us"/>
      </w:rPr>
    </w:lvl>
    <w:lvl w:ilvl="2">
      <w:start w:val="0"/>
      <w:numFmt w:val="bullet"/>
      <w:lvlText w:val="•"/>
      <w:lvlJc w:val="left"/>
      <w:pPr>
        <w:ind w:left="1480" w:hanging="360"/>
      </w:pPr>
      <w:rPr>
        <w:rFonts w:hint="default"/>
        <w:lang w:val="en-us" w:eastAsia="en-us" w:bidi="en-us"/>
      </w:rPr>
    </w:lvl>
    <w:lvl w:ilvl="3">
      <w:start w:val="0"/>
      <w:numFmt w:val="bullet"/>
      <w:lvlText w:val="•"/>
      <w:lvlJc w:val="left"/>
      <w:pPr>
        <w:ind w:left="1980" w:hanging="360"/>
      </w:pPr>
      <w:rPr>
        <w:rFonts w:hint="default"/>
        <w:lang w:val="en-us" w:eastAsia="en-us" w:bidi="en-us"/>
      </w:rPr>
    </w:lvl>
    <w:lvl w:ilvl="4">
      <w:start w:val="0"/>
      <w:numFmt w:val="bullet"/>
      <w:lvlText w:val="•"/>
      <w:lvlJc w:val="left"/>
      <w:pPr>
        <w:ind w:left="2480" w:hanging="360"/>
      </w:pPr>
      <w:rPr>
        <w:rFonts w:hint="default"/>
        <w:lang w:val="en-us" w:eastAsia="en-us" w:bidi="en-us"/>
      </w:rPr>
    </w:lvl>
    <w:lvl w:ilvl="5">
      <w:start w:val="0"/>
      <w:numFmt w:val="bullet"/>
      <w:lvlText w:val="•"/>
      <w:lvlJc w:val="left"/>
      <w:pPr>
        <w:ind w:left="2980" w:hanging="360"/>
      </w:pPr>
      <w:rPr>
        <w:rFonts w:hint="default"/>
        <w:lang w:val="en-us" w:eastAsia="en-us" w:bidi="en-us"/>
      </w:rPr>
    </w:lvl>
    <w:lvl w:ilvl="6">
      <w:start w:val="0"/>
      <w:numFmt w:val="bullet"/>
      <w:lvlText w:val="•"/>
      <w:lvlJc w:val="left"/>
      <w:pPr>
        <w:ind w:left="3480" w:hanging="360"/>
      </w:pPr>
      <w:rPr>
        <w:rFonts w:hint="default"/>
        <w:lang w:val="en-us" w:eastAsia="en-us" w:bidi="en-us"/>
      </w:rPr>
    </w:lvl>
    <w:lvl w:ilvl="7">
      <w:start w:val="0"/>
      <w:numFmt w:val="bullet"/>
      <w:lvlText w:val="•"/>
      <w:lvlJc w:val="left"/>
      <w:pPr>
        <w:ind w:left="3980" w:hanging="360"/>
      </w:pPr>
      <w:rPr>
        <w:rFonts w:hint="default"/>
        <w:lang w:val="en-us" w:eastAsia="en-us" w:bidi="en-us"/>
      </w:rPr>
    </w:lvl>
    <w:lvl w:ilvl="8">
      <w:start w:val="0"/>
      <w:numFmt w:val="bullet"/>
      <w:lvlText w:val="•"/>
      <w:lvlJc w:val="left"/>
      <w:pPr>
        <w:ind w:left="4480" w:hanging="360"/>
      </w:pPr>
      <w:rPr>
        <w:rFonts w:hint="default"/>
        <w:lang w:val="en-us" w:eastAsia="en-us" w:bidi="en-us"/>
      </w:rPr>
    </w:lvl>
  </w:abstractNum>
  <w:abstractNum w:abstractNumId="1">
    <w:multiLevelType w:val="hybridMultilevel"/>
    <w:lvl w:ilvl="0">
      <w:start w:val="1"/>
      <w:numFmt w:val="decimal"/>
      <w:lvlText w:val="%1."/>
      <w:lvlJc w:val="left"/>
      <w:pPr>
        <w:ind w:left="480" w:hanging="360"/>
        <w:jc w:val="left"/>
      </w:pPr>
      <w:rPr>
        <w:rFonts w:hint="default" w:ascii="Calibri" w:hAnsi="Calibri" w:eastAsia="Calibri" w:cs="Calibri"/>
        <w:w w:val="109"/>
        <w:sz w:val="18"/>
        <w:szCs w:val="18"/>
        <w:lang w:val="en-us" w:eastAsia="en-us" w:bidi="en-us"/>
      </w:rPr>
    </w:lvl>
    <w:lvl w:ilvl="1">
      <w:start w:val="0"/>
      <w:numFmt w:val="bullet"/>
      <w:lvlText w:val="•"/>
      <w:lvlJc w:val="left"/>
      <w:pPr>
        <w:ind w:left="980" w:hanging="360"/>
      </w:pPr>
      <w:rPr>
        <w:rFonts w:hint="default"/>
        <w:lang w:val="en-us" w:eastAsia="en-us" w:bidi="en-us"/>
      </w:rPr>
    </w:lvl>
    <w:lvl w:ilvl="2">
      <w:start w:val="0"/>
      <w:numFmt w:val="bullet"/>
      <w:lvlText w:val="•"/>
      <w:lvlJc w:val="left"/>
      <w:pPr>
        <w:ind w:left="1480" w:hanging="360"/>
      </w:pPr>
      <w:rPr>
        <w:rFonts w:hint="default"/>
        <w:lang w:val="en-us" w:eastAsia="en-us" w:bidi="en-us"/>
      </w:rPr>
    </w:lvl>
    <w:lvl w:ilvl="3">
      <w:start w:val="0"/>
      <w:numFmt w:val="bullet"/>
      <w:lvlText w:val="•"/>
      <w:lvlJc w:val="left"/>
      <w:pPr>
        <w:ind w:left="1980" w:hanging="360"/>
      </w:pPr>
      <w:rPr>
        <w:rFonts w:hint="default"/>
        <w:lang w:val="en-us" w:eastAsia="en-us" w:bidi="en-us"/>
      </w:rPr>
    </w:lvl>
    <w:lvl w:ilvl="4">
      <w:start w:val="0"/>
      <w:numFmt w:val="bullet"/>
      <w:lvlText w:val="•"/>
      <w:lvlJc w:val="left"/>
      <w:pPr>
        <w:ind w:left="2480" w:hanging="360"/>
      </w:pPr>
      <w:rPr>
        <w:rFonts w:hint="default"/>
        <w:lang w:val="en-us" w:eastAsia="en-us" w:bidi="en-us"/>
      </w:rPr>
    </w:lvl>
    <w:lvl w:ilvl="5">
      <w:start w:val="0"/>
      <w:numFmt w:val="bullet"/>
      <w:lvlText w:val="•"/>
      <w:lvlJc w:val="left"/>
      <w:pPr>
        <w:ind w:left="2980" w:hanging="360"/>
      </w:pPr>
      <w:rPr>
        <w:rFonts w:hint="default"/>
        <w:lang w:val="en-us" w:eastAsia="en-us" w:bidi="en-us"/>
      </w:rPr>
    </w:lvl>
    <w:lvl w:ilvl="6">
      <w:start w:val="0"/>
      <w:numFmt w:val="bullet"/>
      <w:lvlText w:val="•"/>
      <w:lvlJc w:val="left"/>
      <w:pPr>
        <w:ind w:left="3480" w:hanging="360"/>
      </w:pPr>
      <w:rPr>
        <w:rFonts w:hint="default"/>
        <w:lang w:val="en-us" w:eastAsia="en-us" w:bidi="en-us"/>
      </w:rPr>
    </w:lvl>
    <w:lvl w:ilvl="7">
      <w:start w:val="0"/>
      <w:numFmt w:val="bullet"/>
      <w:lvlText w:val="•"/>
      <w:lvlJc w:val="left"/>
      <w:pPr>
        <w:ind w:left="3980" w:hanging="360"/>
      </w:pPr>
      <w:rPr>
        <w:rFonts w:hint="default"/>
        <w:lang w:val="en-us" w:eastAsia="en-us" w:bidi="en-us"/>
      </w:rPr>
    </w:lvl>
    <w:lvl w:ilvl="8">
      <w:start w:val="0"/>
      <w:numFmt w:val="bullet"/>
      <w:lvlText w:val="•"/>
      <w:lvlJc w:val="left"/>
      <w:pPr>
        <w:ind w:left="4480" w:hanging="360"/>
      </w:pPr>
      <w:rPr>
        <w:rFonts w:hint="default"/>
        <w:lang w:val="en-us" w:eastAsia="en-us" w:bidi="en-us"/>
      </w:rPr>
    </w:lvl>
  </w:abstractNum>
  <w:abstractNum w:abstractNumId="0">
    <w:multiLevelType w:val="hybridMultilevel"/>
    <w:lvl w:ilvl="0">
      <w:start w:val="1"/>
      <w:numFmt w:val="decimal"/>
      <w:lvlText w:val="%1."/>
      <w:lvlJc w:val="left"/>
      <w:pPr>
        <w:ind w:left="480" w:hanging="360"/>
        <w:jc w:val="left"/>
      </w:pPr>
      <w:rPr>
        <w:rFonts w:hint="default" w:ascii="Calibri" w:hAnsi="Calibri" w:eastAsia="Calibri" w:cs="Calibri"/>
        <w:w w:val="109"/>
        <w:sz w:val="18"/>
        <w:szCs w:val="18"/>
        <w:lang w:val="en-us" w:eastAsia="en-us" w:bidi="en-us"/>
      </w:rPr>
    </w:lvl>
    <w:lvl w:ilvl="1">
      <w:start w:val="0"/>
      <w:numFmt w:val="bullet"/>
      <w:lvlText w:val="•"/>
      <w:lvlJc w:val="left"/>
      <w:pPr>
        <w:ind w:left="1538" w:hanging="360"/>
      </w:pPr>
      <w:rPr>
        <w:rFonts w:hint="default"/>
        <w:lang w:val="en-us" w:eastAsia="en-us" w:bidi="en-us"/>
      </w:rPr>
    </w:lvl>
    <w:lvl w:ilvl="2">
      <w:start w:val="0"/>
      <w:numFmt w:val="bullet"/>
      <w:lvlText w:val="•"/>
      <w:lvlJc w:val="left"/>
      <w:pPr>
        <w:ind w:left="2596" w:hanging="360"/>
      </w:pPr>
      <w:rPr>
        <w:rFonts w:hint="default"/>
        <w:lang w:val="en-us" w:eastAsia="en-us" w:bidi="en-us"/>
      </w:rPr>
    </w:lvl>
    <w:lvl w:ilvl="3">
      <w:start w:val="0"/>
      <w:numFmt w:val="bullet"/>
      <w:lvlText w:val="•"/>
      <w:lvlJc w:val="left"/>
      <w:pPr>
        <w:ind w:left="3654" w:hanging="360"/>
      </w:pPr>
      <w:rPr>
        <w:rFonts w:hint="default"/>
        <w:lang w:val="en-us" w:eastAsia="en-us" w:bidi="en-us"/>
      </w:rPr>
    </w:lvl>
    <w:lvl w:ilvl="4">
      <w:start w:val="0"/>
      <w:numFmt w:val="bullet"/>
      <w:lvlText w:val="•"/>
      <w:lvlJc w:val="left"/>
      <w:pPr>
        <w:ind w:left="4712" w:hanging="360"/>
      </w:pPr>
      <w:rPr>
        <w:rFonts w:hint="default"/>
        <w:lang w:val="en-us" w:eastAsia="en-us" w:bidi="en-us"/>
      </w:rPr>
    </w:lvl>
    <w:lvl w:ilvl="5">
      <w:start w:val="0"/>
      <w:numFmt w:val="bullet"/>
      <w:lvlText w:val="•"/>
      <w:lvlJc w:val="left"/>
      <w:pPr>
        <w:ind w:left="5770" w:hanging="360"/>
      </w:pPr>
      <w:rPr>
        <w:rFonts w:hint="default"/>
        <w:lang w:val="en-us" w:eastAsia="en-us" w:bidi="en-us"/>
      </w:rPr>
    </w:lvl>
    <w:lvl w:ilvl="6">
      <w:start w:val="0"/>
      <w:numFmt w:val="bullet"/>
      <w:lvlText w:val="•"/>
      <w:lvlJc w:val="left"/>
      <w:pPr>
        <w:ind w:left="6828" w:hanging="360"/>
      </w:pPr>
      <w:rPr>
        <w:rFonts w:hint="default"/>
        <w:lang w:val="en-us" w:eastAsia="en-us" w:bidi="en-us"/>
      </w:rPr>
    </w:lvl>
    <w:lvl w:ilvl="7">
      <w:start w:val="0"/>
      <w:numFmt w:val="bullet"/>
      <w:lvlText w:val="•"/>
      <w:lvlJc w:val="left"/>
      <w:pPr>
        <w:ind w:left="7886" w:hanging="360"/>
      </w:pPr>
      <w:rPr>
        <w:rFonts w:hint="default"/>
        <w:lang w:val="en-us" w:eastAsia="en-us" w:bidi="en-us"/>
      </w:rPr>
    </w:lvl>
    <w:lvl w:ilvl="8">
      <w:start w:val="0"/>
      <w:numFmt w:val="bullet"/>
      <w:lvlText w:val="•"/>
      <w:lvlJc w:val="left"/>
      <w:pPr>
        <w:ind w:left="8944" w:hanging="360"/>
      </w:pPr>
      <w:rPr>
        <w:rFonts w:hint="default"/>
        <w:lang w:val="en-us" w:eastAsia="en-us" w:bidi="en-us"/>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16"/>
      <w:szCs w:val="16"/>
      <w:lang w:val="en-us" w:eastAsia="en-us" w:bidi="en-us"/>
    </w:rPr>
  </w:style>
  <w:style w:styleId="Heading1" w:type="paragraph">
    <w:name w:val="Heading 1"/>
    <w:basedOn w:val="Normal"/>
    <w:uiPriority w:val="1"/>
    <w:qFormat/>
    <w:pPr>
      <w:spacing w:before="31"/>
      <w:ind w:left="120"/>
      <w:outlineLvl w:val="1"/>
    </w:pPr>
    <w:rPr>
      <w:rFonts w:ascii="Calibri" w:hAnsi="Calibri" w:eastAsia="Calibri" w:cs="Calibri"/>
      <w:sz w:val="20"/>
      <w:szCs w:val="20"/>
      <w:lang w:val="en-us" w:eastAsia="en-us" w:bidi="en-us"/>
    </w:rPr>
  </w:style>
  <w:style w:styleId="Heading2" w:type="paragraph">
    <w:name w:val="Heading 2"/>
    <w:basedOn w:val="Normal"/>
    <w:uiPriority w:val="1"/>
    <w:qFormat/>
    <w:pPr>
      <w:ind w:left="480"/>
      <w:outlineLvl w:val="2"/>
    </w:pPr>
    <w:rPr>
      <w:rFonts w:ascii="Calibri" w:hAnsi="Calibri" w:eastAsia="Calibri" w:cs="Calibri"/>
      <w:sz w:val="18"/>
      <w:szCs w:val="18"/>
      <w:lang w:val="en-us" w:eastAsia="en-us" w:bidi="en-us"/>
    </w:rPr>
  </w:style>
  <w:style w:styleId="Heading3" w:type="paragraph">
    <w:name w:val="Heading 3"/>
    <w:basedOn w:val="Normal"/>
    <w:uiPriority w:val="1"/>
    <w:qFormat/>
    <w:pPr>
      <w:ind w:left="120"/>
      <w:outlineLvl w:val="3"/>
    </w:pPr>
    <w:rPr>
      <w:rFonts w:ascii="Calibri" w:hAnsi="Calibri" w:eastAsia="Calibri" w:cs="Calibri"/>
      <w:b/>
      <w:bCs/>
      <w:sz w:val="16"/>
      <w:szCs w:val="16"/>
      <w:lang w:val="en-us" w:eastAsia="en-us" w:bidi="en-us"/>
    </w:rPr>
  </w:style>
  <w:style w:styleId="ListParagraph" w:type="paragraph">
    <w:name w:val="List Paragraph"/>
    <w:basedOn w:val="Normal"/>
    <w:uiPriority w:val="1"/>
    <w:qFormat/>
    <w:pPr>
      <w:spacing w:before="147"/>
      <w:ind w:left="480" w:hanging="360"/>
    </w:pPr>
    <w:rPr>
      <w:rFonts w:ascii="Calibri" w:hAnsi="Calibri" w:eastAsia="Calibri" w:cs="Calibri"/>
      <w:lang w:val="en-us" w:eastAsia="en-us" w:bidi="en-us"/>
    </w:rPr>
  </w:style>
  <w:style w:styleId="TableParagraph" w:type="paragraph">
    <w:name w:val="Table Paragraph"/>
    <w:basedOn w:val="Normal"/>
    <w:uiPriority w:val="1"/>
    <w:qFormat/>
    <w:pPr>
      <w:spacing w:before="6" w:line="162" w:lineRule="exact"/>
      <w:jc w:val="right"/>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https://edd.ca.gov/pdf_pub_ctr/de44.pdf" TargetMode="External"/><Relationship Id="rId8" Type="http://schemas.openxmlformats.org/officeDocument/2006/relationships/hyperlink" Target="https://edd.ca.gov/Payroll_Taxes/Forms_and_Publications.htm" TargetMode="External"/><Relationship Id="rId9" Type="http://schemas.openxmlformats.org/officeDocument/2006/relationships/hyperlink" Target="https://ftb.ca.gov/" TargetMode="External"/><Relationship Id="rId10" Type="http://schemas.openxmlformats.org/officeDocument/2006/relationships/hyperlink" Target="https://govt.westlaw.com/calregs/Search/Index" TargetMode="External"/><Relationship Id="rId11" Type="http://schemas.openxmlformats.org/officeDocument/2006/relationships/hyperlink" Target="http://leginfo.legislature.ca.gov/faces/codes.xhtml" TargetMode="Externa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dc:creator>
  <dc:title>Employee's Withholding Allowance Certificate (DE 4 Rev. 49 (2-20))</dc:title>
  <dcterms:created xsi:type="dcterms:W3CDTF">2021-02-05T05:21:27Z</dcterms:created>
  <dcterms:modified xsi:type="dcterms:W3CDTF">2021-02-05T05:21:27Z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Creator">
    <vt:lpwstr>Adobe InDesign 15.0 (Windows)</vt:lpwstr>
  </property>
  <property fmtid="{D5CDD505-2E9C-101B-9397-08002B2CF9AE}" pid="4" name="LastSaved">
    <vt:filetime>2021-02-05T00:00:00Z</vt:filetime>
  </property>
</Properties>
</file>